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8BF2" w14:textId="77777777" w:rsidR="00AC54C5" w:rsidRPr="00AC54C5" w:rsidRDefault="00AC54C5" w:rsidP="00AC54C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РОССИЙСКАЯ ФЕДЕРАЦИЯ</w:t>
      </w:r>
    </w:p>
    <w:p w14:paraId="7B728FF0" w14:textId="77777777" w:rsidR="00AC54C5" w:rsidRPr="00AC54C5" w:rsidRDefault="00AC54C5" w:rsidP="00AC54C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КУРСКАЯ ОБЛАСТЬ МЕДВЕНСКИЙ РАЙОН</w:t>
      </w:r>
    </w:p>
    <w:p w14:paraId="7508DFE6" w14:textId="77777777"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</w:rPr>
      </w:pPr>
    </w:p>
    <w:p w14:paraId="7082622E" w14:textId="77777777"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14:paraId="54FD60A4" w14:textId="77777777"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14:paraId="17715D01" w14:textId="77777777"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</w:p>
    <w:p w14:paraId="7309B8A4" w14:textId="77777777" w:rsidR="00AC54C5" w:rsidRDefault="00AC54C5" w:rsidP="00AC54C5">
      <w:pPr>
        <w:spacing w:after="0"/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14:paraId="56FD5E24" w14:textId="77777777" w:rsidR="00AC54C5" w:rsidRPr="007B171E" w:rsidRDefault="00AC54C5" w:rsidP="00AC54C5">
      <w:pPr>
        <w:spacing w:after="0"/>
        <w:jc w:val="center"/>
        <w:rPr>
          <w:rFonts w:ascii="Tahoma" w:hAnsi="Tahoma"/>
          <w:b/>
        </w:rPr>
      </w:pPr>
    </w:p>
    <w:p w14:paraId="511180F1" w14:textId="24B18B80" w:rsidR="00AC54C5" w:rsidRDefault="00AC54C5" w:rsidP="00AC5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4C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F5964">
        <w:rPr>
          <w:rFonts w:ascii="Times New Roman" w:hAnsi="Times New Roman" w:cs="Times New Roman"/>
          <w:b/>
          <w:sz w:val="24"/>
          <w:szCs w:val="24"/>
        </w:rPr>
        <w:t>2</w:t>
      </w:r>
      <w:r w:rsidR="00F65A61">
        <w:rPr>
          <w:rFonts w:ascii="Times New Roman" w:hAnsi="Times New Roman" w:cs="Times New Roman"/>
          <w:b/>
          <w:sz w:val="24"/>
          <w:szCs w:val="24"/>
        </w:rPr>
        <w:t>0</w:t>
      </w:r>
      <w:r w:rsidRPr="00AC54C5">
        <w:rPr>
          <w:rFonts w:ascii="Times New Roman" w:hAnsi="Times New Roman" w:cs="Times New Roman"/>
          <w:b/>
          <w:sz w:val="24"/>
          <w:szCs w:val="24"/>
        </w:rPr>
        <w:t>.</w:t>
      </w:r>
      <w:r w:rsidR="00787920">
        <w:rPr>
          <w:rFonts w:ascii="Times New Roman" w:hAnsi="Times New Roman" w:cs="Times New Roman"/>
          <w:b/>
          <w:sz w:val="24"/>
          <w:szCs w:val="24"/>
        </w:rPr>
        <w:t>0</w:t>
      </w:r>
      <w:r w:rsidR="00EF5964">
        <w:rPr>
          <w:rFonts w:ascii="Times New Roman" w:hAnsi="Times New Roman" w:cs="Times New Roman"/>
          <w:b/>
          <w:sz w:val="24"/>
          <w:szCs w:val="24"/>
        </w:rPr>
        <w:t>3</w:t>
      </w:r>
      <w:r w:rsidRPr="00AC54C5">
        <w:rPr>
          <w:rFonts w:ascii="Times New Roman" w:hAnsi="Times New Roman" w:cs="Times New Roman"/>
          <w:b/>
          <w:sz w:val="24"/>
          <w:szCs w:val="24"/>
        </w:rPr>
        <w:t>.20</w:t>
      </w:r>
      <w:r w:rsidR="008E7B64">
        <w:rPr>
          <w:rFonts w:ascii="Times New Roman" w:hAnsi="Times New Roman" w:cs="Times New Roman"/>
          <w:b/>
          <w:sz w:val="24"/>
          <w:szCs w:val="24"/>
        </w:rPr>
        <w:t>2</w:t>
      </w:r>
      <w:r w:rsidR="00787920">
        <w:rPr>
          <w:rFonts w:ascii="Times New Roman" w:hAnsi="Times New Roman" w:cs="Times New Roman"/>
          <w:b/>
          <w:sz w:val="24"/>
          <w:szCs w:val="24"/>
        </w:rPr>
        <w:t>3</w:t>
      </w:r>
      <w:r w:rsidRPr="00AC54C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№ </w:t>
      </w:r>
      <w:r w:rsidR="00EF5964">
        <w:rPr>
          <w:rFonts w:ascii="Times New Roman" w:hAnsi="Times New Roman" w:cs="Times New Roman"/>
          <w:b/>
          <w:sz w:val="24"/>
          <w:szCs w:val="24"/>
        </w:rPr>
        <w:t>2</w:t>
      </w:r>
      <w:r w:rsidR="00784B0F">
        <w:rPr>
          <w:rFonts w:ascii="Times New Roman" w:hAnsi="Times New Roman" w:cs="Times New Roman"/>
          <w:b/>
          <w:sz w:val="24"/>
          <w:szCs w:val="24"/>
        </w:rPr>
        <w:t>1</w:t>
      </w:r>
      <w:r w:rsidRPr="00AC54C5">
        <w:rPr>
          <w:rFonts w:ascii="Times New Roman" w:hAnsi="Times New Roman" w:cs="Times New Roman"/>
          <w:b/>
          <w:sz w:val="24"/>
          <w:szCs w:val="24"/>
        </w:rPr>
        <w:t>-па</w:t>
      </w:r>
    </w:p>
    <w:p w14:paraId="4A416E3D" w14:textId="77777777" w:rsidR="00784B0F" w:rsidRPr="00AC54C5" w:rsidRDefault="00784B0F" w:rsidP="00AC54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ADCA9C" w14:textId="7D7B64F2" w:rsidR="00F65A61" w:rsidRDefault="00784B0F" w:rsidP="00784B0F">
      <w:pPr>
        <w:spacing w:after="0" w:line="240" w:lineRule="auto"/>
        <w:ind w:right="44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B0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B0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Нижнереутча</w:t>
      </w:r>
      <w:r w:rsidRPr="00784B0F">
        <w:rPr>
          <w:rFonts w:ascii="Times New Roman" w:hAnsi="Times New Roman" w:cs="Times New Roman"/>
          <w:b/>
          <w:sz w:val="24"/>
          <w:szCs w:val="24"/>
        </w:rPr>
        <w:t>нского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B0F">
        <w:rPr>
          <w:rFonts w:ascii="Times New Roman" w:hAnsi="Times New Roman" w:cs="Times New Roman"/>
          <w:b/>
          <w:sz w:val="24"/>
          <w:szCs w:val="24"/>
        </w:rPr>
        <w:t xml:space="preserve">Медвенского района от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784B0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84B0F">
        <w:rPr>
          <w:rFonts w:ascii="Times New Roman" w:hAnsi="Times New Roman" w:cs="Times New Roman"/>
          <w:b/>
          <w:sz w:val="24"/>
          <w:szCs w:val="24"/>
        </w:rPr>
        <w:t>.2022 №23-па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B0F">
        <w:rPr>
          <w:rFonts w:ascii="Times New Roman" w:hAnsi="Times New Roman" w:cs="Times New Roman"/>
          <w:b/>
          <w:sz w:val="24"/>
          <w:szCs w:val="24"/>
        </w:rPr>
        <w:t>«Об утверждении Положения о контрактном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B0F">
        <w:rPr>
          <w:rFonts w:ascii="Times New Roman" w:hAnsi="Times New Roman" w:cs="Times New Roman"/>
          <w:b/>
          <w:sz w:val="24"/>
          <w:szCs w:val="24"/>
        </w:rPr>
        <w:t>управляющем»</w:t>
      </w:r>
    </w:p>
    <w:p w14:paraId="43789304" w14:textId="77777777" w:rsidR="00784B0F" w:rsidRPr="006A0022" w:rsidRDefault="00784B0F" w:rsidP="00784B0F">
      <w:pPr>
        <w:spacing w:after="0" w:line="240" w:lineRule="auto"/>
        <w:ind w:right="4706"/>
        <w:jc w:val="both"/>
        <w:rPr>
          <w:sz w:val="28"/>
          <w:szCs w:val="28"/>
        </w:rPr>
      </w:pPr>
    </w:p>
    <w:p w14:paraId="673F17BD" w14:textId="446F6856" w:rsidR="00784B0F" w:rsidRPr="00784B0F" w:rsidRDefault="00784B0F" w:rsidP="00784B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0F">
        <w:rPr>
          <w:rFonts w:ascii="Times New Roman" w:hAnsi="Times New Roman" w:cs="Times New Roman"/>
          <w:sz w:val="28"/>
          <w:szCs w:val="28"/>
        </w:rPr>
        <w:t>В соответствии с частью 3 статьи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44-ФЗ),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Нижнереутчанск</w:t>
      </w:r>
      <w:r w:rsidRPr="00784B0F">
        <w:rPr>
          <w:rFonts w:ascii="Times New Roman" w:hAnsi="Times New Roman" w:cs="Times New Roman"/>
          <w:sz w:val="28"/>
          <w:szCs w:val="28"/>
        </w:rPr>
        <w:t xml:space="preserve">ий сельсовет» Медвенского района Курской области, рассмотрев протест прокуратуры Медвенского района от 01.03.2023 №83-2023, Администрация </w:t>
      </w:r>
      <w:r>
        <w:rPr>
          <w:rFonts w:ascii="Times New Roman" w:hAnsi="Times New Roman" w:cs="Times New Roman"/>
          <w:sz w:val="28"/>
          <w:szCs w:val="28"/>
        </w:rPr>
        <w:t>Нижнереутчан</w:t>
      </w:r>
      <w:r w:rsidRPr="00784B0F">
        <w:rPr>
          <w:rFonts w:ascii="Times New Roman" w:hAnsi="Times New Roman" w:cs="Times New Roman"/>
          <w:sz w:val="28"/>
          <w:szCs w:val="28"/>
        </w:rPr>
        <w:t>ского сельсовета Медвенского района ПОСТАНОВЛЯЕТ:</w:t>
      </w:r>
    </w:p>
    <w:p w14:paraId="64885B01" w14:textId="4F73ECB7" w:rsidR="00784B0F" w:rsidRPr="00784B0F" w:rsidRDefault="00784B0F" w:rsidP="00784B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0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Нижнереутча</w:t>
      </w:r>
      <w:r w:rsidRPr="00784B0F">
        <w:rPr>
          <w:rFonts w:ascii="Times New Roman" w:hAnsi="Times New Roman" w:cs="Times New Roman"/>
          <w:sz w:val="28"/>
          <w:szCs w:val="28"/>
        </w:rPr>
        <w:t xml:space="preserve">нского сельсовета Медвенского района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84B0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4B0F">
        <w:rPr>
          <w:rFonts w:ascii="Times New Roman" w:hAnsi="Times New Roman" w:cs="Times New Roman"/>
          <w:sz w:val="28"/>
          <w:szCs w:val="28"/>
        </w:rPr>
        <w:t>.2022 года №23-па «Об утверждении Положения о контрактном управляющем» изменения, дополнив пункт 9 раздела II. «Функции и полномочия контрактного управляющего» Положения подпунктом 4 следующего содержания:</w:t>
      </w:r>
    </w:p>
    <w:p w14:paraId="5F47EA51" w14:textId="77777777" w:rsidR="00784B0F" w:rsidRPr="00784B0F" w:rsidRDefault="00784B0F" w:rsidP="00784B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0F">
        <w:rPr>
          <w:rFonts w:ascii="Times New Roman" w:hAnsi="Times New Roman" w:cs="Times New Roman"/>
          <w:sz w:val="28"/>
          <w:szCs w:val="28"/>
        </w:rPr>
        <w:t>«4)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частью 7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263C6204" w14:textId="77777777" w:rsidR="00784B0F" w:rsidRPr="00784B0F" w:rsidRDefault="00784B0F" w:rsidP="00784B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0F">
        <w:rPr>
          <w:rFonts w:ascii="Times New Roman" w:hAnsi="Times New Roman" w:cs="Times New Roman"/>
          <w:sz w:val="28"/>
          <w:szCs w:val="28"/>
        </w:rPr>
        <w:t>2.Контроль за выполнением постановления оставляю за собой.</w:t>
      </w:r>
    </w:p>
    <w:p w14:paraId="5E42C244" w14:textId="77777777" w:rsidR="00784B0F" w:rsidRDefault="00784B0F" w:rsidP="00784B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0F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14:paraId="398C3C9B" w14:textId="77777777" w:rsidR="007E1236" w:rsidRPr="00AC54C5" w:rsidRDefault="007E1236" w:rsidP="007E1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FDDD39" w14:textId="77777777" w:rsidR="007E1236" w:rsidRPr="00AC54C5" w:rsidRDefault="007E1236" w:rsidP="007E1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CC885" w14:textId="77777777" w:rsidR="007E1236" w:rsidRPr="00AC54C5" w:rsidRDefault="007E1236" w:rsidP="007E1236">
      <w:pPr>
        <w:spacing w:after="0"/>
        <w:jc w:val="both"/>
        <w:rPr>
          <w:rFonts w:ascii="Times New Roman" w:hAnsi="Times New Roman" w:cs="Times New Roman"/>
        </w:rPr>
      </w:pPr>
      <w:r w:rsidRPr="00AC54C5">
        <w:rPr>
          <w:rFonts w:ascii="Times New Roman" w:hAnsi="Times New Roman" w:cs="Times New Roman"/>
          <w:sz w:val="28"/>
          <w:szCs w:val="28"/>
        </w:rPr>
        <w:t xml:space="preserve">Глава Нижнереутчанского сельсовета                                             </w:t>
      </w:r>
      <w:proofErr w:type="spellStart"/>
      <w:r w:rsidRPr="00AC54C5">
        <w:rPr>
          <w:rFonts w:ascii="Times New Roman" w:hAnsi="Times New Roman" w:cs="Times New Roman"/>
          <w:sz w:val="28"/>
          <w:szCs w:val="28"/>
        </w:rPr>
        <w:t>П.В.Тришин</w:t>
      </w:r>
      <w:proofErr w:type="spellEnd"/>
    </w:p>
    <w:p w14:paraId="644576F9" w14:textId="77777777" w:rsidR="00C8471F" w:rsidRPr="00AC54C5" w:rsidRDefault="00C8471F" w:rsidP="007E1236">
      <w:pPr>
        <w:spacing w:after="0"/>
        <w:rPr>
          <w:rFonts w:ascii="Times New Roman" w:hAnsi="Times New Roman" w:cs="Times New Roman"/>
        </w:rPr>
      </w:pPr>
    </w:p>
    <w:sectPr w:rsidR="00C8471F" w:rsidRPr="00AC54C5" w:rsidSect="00F65A61">
      <w:pgSz w:w="11906" w:h="16838"/>
      <w:pgMar w:top="1134" w:right="56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Cambria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696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4C5"/>
    <w:rsid w:val="00003BE2"/>
    <w:rsid w:val="000431BC"/>
    <w:rsid w:val="0005351B"/>
    <w:rsid w:val="000570FA"/>
    <w:rsid w:val="00067B4F"/>
    <w:rsid w:val="00074389"/>
    <w:rsid w:val="000A203B"/>
    <w:rsid w:val="000B3C01"/>
    <w:rsid w:val="000E5FB1"/>
    <w:rsid w:val="000F448F"/>
    <w:rsid w:val="000F53A1"/>
    <w:rsid w:val="00140488"/>
    <w:rsid w:val="00165525"/>
    <w:rsid w:val="00185589"/>
    <w:rsid w:val="001A0B39"/>
    <w:rsid w:val="001A1AE0"/>
    <w:rsid w:val="001E1FEC"/>
    <w:rsid w:val="001E788F"/>
    <w:rsid w:val="002072A0"/>
    <w:rsid w:val="00220E40"/>
    <w:rsid w:val="002334C6"/>
    <w:rsid w:val="00252E9A"/>
    <w:rsid w:val="00282FE8"/>
    <w:rsid w:val="0030017C"/>
    <w:rsid w:val="00317E0E"/>
    <w:rsid w:val="003237D5"/>
    <w:rsid w:val="00325B2E"/>
    <w:rsid w:val="003328AA"/>
    <w:rsid w:val="00340FDF"/>
    <w:rsid w:val="0034647E"/>
    <w:rsid w:val="0038417B"/>
    <w:rsid w:val="003D3F16"/>
    <w:rsid w:val="00402D2A"/>
    <w:rsid w:val="0043350A"/>
    <w:rsid w:val="00433F46"/>
    <w:rsid w:val="00445C86"/>
    <w:rsid w:val="00474887"/>
    <w:rsid w:val="004814CA"/>
    <w:rsid w:val="00493A12"/>
    <w:rsid w:val="004B16BD"/>
    <w:rsid w:val="004C5CF7"/>
    <w:rsid w:val="00506CCD"/>
    <w:rsid w:val="00527762"/>
    <w:rsid w:val="005956ED"/>
    <w:rsid w:val="00602CB7"/>
    <w:rsid w:val="0061411F"/>
    <w:rsid w:val="00620CB4"/>
    <w:rsid w:val="00677B7A"/>
    <w:rsid w:val="006804A2"/>
    <w:rsid w:val="00682DFB"/>
    <w:rsid w:val="006C596B"/>
    <w:rsid w:val="006D7445"/>
    <w:rsid w:val="007010C1"/>
    <w:rsid w:val="0072160E"/>
    <w:rsid w:val="00753911"/>
    <w:rsid w:val="00784B0F"/>
    <w:rsid w:val="00787920"/>
    <w:rsid w:val="007B67C0"/>
    <w:rsid w:val="007E1236"/>
    <w:rsid w:val="007E7478"/>
    <w:rsid w:val="00842801"/>
    <w:rsid w:val="008A1967"/>
    <w:rsid w:val="008A74F0"/>
    <w:rsid w:val="008D74EA"/>
    <w:rsid w:val="008E7B64"/>
    <w:rsid w:val="008F2539"/>
    <w:rsid w:val="00924187"/>
    <w:rsid w:val="009717E2"/>
    <w:rsid w:val="00995A3E"/>
    <w:rsid w:val="009A7019"/>
    <w:rsid w:val="009C5290"/>
    <w:rsid w:val="00A1132F"/>
    <w:rsid w:val="00A17699"/>
    <w:rsid w:val="00A36BA4"/>
    <w:rsid w:val="00A504C1"/>
    <w:rsid w:val="00A739BB"/>
    <w:rsid w:val="00A755D6"/>
    <w:rsid w:val="00AA75C0"/>
    <w:rsid w:val="00AC54C5"/>
    <w:rsid w:val="00AF7ECB"/>
    <w:rsid w:val="00B5373D"/>
    <w:rsid w:val="00BA3E3A"/>
    <w:rsid w:val="00C24B4E"/>
    <w:rsid w:val="00C363EC"/>
    <w:rsid w:val="00C41678"/>
    <w:rsid w:val="00C55D96"/>
    <w:rsid w:val="00C80FB8"/>
    <w:rsid w:val="00C8471F"/>
    <w:rsid w:val="00CD109B"/>
    <w:rsid w:val="00D373A9"/>
    <w:rsid w:val="00D463C7"/>
    <w:rsid w:val="00D65BD6"/>
    <w:rsid w:val="00D87F48"/>
    <w:rsid w:val="00D90C5D"/>
    <w:rsid w:val="00D97468"/>
    <w:rsid w:val="00DB7594"/>
    <w:rsid w:val="00DC6C0B"/>
    <w:rsid w:val="00DE4F53"/>
    <w:rsid w:val="00E02252"/>
    <w:rsid w:val="00E34F73"/>
    <w:rsid w:val="00E42BEA"/>
    <w:rsid w:val="00E6053F"/>
    <w:rsid w:val="00EE023B"/>
    <w:rsid w:val="00EF5964"/>
    <w:rsid w:val="00F00083"/>
    <w:rsid w:val="00F371A5"/>
    <w:rsid w:val="00F432C8"/>
    <w:rsid w:val="00F65A61"/>
    <w:rsid w:val="00FA7B21"/>
    <w:rsid w:val="00FE4DC3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C854"/>
  <w15:docId w15:val="{052B1978-3B34-440C-92AD-1ED650EE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E0E"/>
  </w:style>
  <w:style w:type="paragraph" w:styleId="2">
    <w:name w:val="heading 2"/>
    <w:basedOn w:val="a"/>
    <w:link w:val="20"/>
    <w:uiPriority w:val="9"/>
    <w:qFormat/>
    <w:rsid w:val="009A7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4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755D6"/>
    <w:pPr>
      <w:suppressAutoHyphens/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A755D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 Indent"/>
    <w:basedOn w:val="a"/>
    <w:link w:val="a7"/>
    <w:rsid w:val="00A755D6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A755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A70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Тришин</cp:lastModifiedBy>
  <cp:revision>63</cp:revision>
  <cp:lastPrinted>2023-02-07T12:42:00Z</cp:lastPrinted>
  <dcterms:created xsi:type="dcterms:W3CDTF">2021-02-01T15:55:00Z</dcterms:created>
  <dcterms:modified xsi:type="dcterms:W3CDTF">2023-04-01T14:19:00Z</dcterms:modified>
</cp:coreProperties>
</file>