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2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НИЖНЕРЕУТЧАНСКОГО СЕЛЬСОВЕТА</w:t>
      </w:r>
    </w:p>
    <w:p w14:paraId="03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МЕДВЕНСКОГО РАЙОНА</w:t>
      </w:r>
    </w:p>
    <w:p w14:paraId="04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КУРСКОЙ ОБЛАСТИ</w:t>
      </w:r>
    </w:p>
    <w:p w14:paraId="05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</w:p>
    <w:p w14:paraId="06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РЕШЕНИЯ</w:t>
      </w:r>
    </w:p>
    <w:p w14:paraId="07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 xml:space="preserve">2023 года </w:t>
      </w:r>
      <w:r>
        <w:rPr>
          <w:rFonts w:ascii="Arial" w:hAnsi="Arial"/>
          <w:b w:val="1"/>
          <w:sz w:val="32"/>
        </w:rPr>
        <w:t>№</w:t>
      </w:r>
    </w:p>
    <w:p w14:paraId="08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23.12.2022 года № 30/124 «О бюджете муниципального образования «Нижнереутчанский сельсовет» Медвенского района Курской области на 2023 год и плановый период 2024 -2025 годов»</w:t>
      </w:r>
    </w:p>
    <w:p w14:paraId="09000000">
      <w:pPr>
        <w:ind/>
        <w:jc w:val="center"/>
        <w:rPr>
          <w:sz w:val="24"/>
        </w:rPr>
      </w:pPr>
    </w:p>
    <w:p w14:paraId="0A000000">
      <w:pPr>
        <w:ind/>
        <w:jc w:val="center"/>
        <w:rPr>
          <w:sz w:val="24"/>
        </w:rPr>
      </w:pPr>
    </w:p>
    <w:p w14:paraId="0B000000">
      <w:pPr>
        <w:ind/>
        <w:jc w:val="center"/>
        <w:rPr>
          <w:sz w:val="24"/>
        </w:rPr>
      </w:pPr>
    </w:p>
    <w:p w14:paraId="0C000000">
      <w:pPr>
        <w:tabs>
          <w:tab w:leader="none" w:pos="720" w:val="left"/>
          <w:tab w:leader="none" w:pos="90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14:paraId="0D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23.12.2022 года № 30/124 «О бюджете муниципального образования «Нижнереутчанский сельсовет» Медвенского района Курской области на 2023 год и плановый период 2024 -2025 годов.</w:t>
      </w:r>
    </w:p>
    <w:p w14:paraId="0E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14:paraId="0F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2023 год:</w:t>
      </w:r>
    </w:p>
    <w:p w14:paraId="10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5 242 641 рубля 93 копеек;</w:t>
      </w:r>
    </w:p>
    <w:p w14:paraId="11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5 288 063 рублей 70 копеек;</w:t>
      </w:r>
    </w:p>
    <w:p w14:paraId="12000000">
      <w:pPr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2023 год в сумме 45 421 рублей 77 копеек</w:t>
      </w:r>
    </w:p>
    <w:p w14:paraId="13000000">
      <w:pPr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1,3,4,5,6 к решению Собрания депутатов муниципального образования «Нижнереутчанский сельсовет» Медвенского района Курской области от 23.12.2022 года № 30/124 «О бюджете муниципального образования «Нижнереутчанский сельсовет» Медвенского района Курской области на 2023 год и плановый период 2024 и 2025 годов» изложить в следующей редакции (прилагается).</w:t>
      </w:r>
    </w:p>
    <w:p w14:paraId="1400000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14:paraId="15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14:paraId="16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17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18000000">
      <w:pPr>
        <w:tabs>
          <w:tab w:leader="none" w:pos="851" w:val="left"/>
        </w:tabs>
        <w:ind w:firstLine="680"/>
        <w:jc w:val="both"/>
        <w:rPr>
          <w:rFonts w:ascii="Arial" w:hAnsi="Arial"/>
        </w:rPr>
      </w:pPr>
    </w:p>
    <w:p w14:paraId="19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1A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1B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</w:t>
      </w:r>
      <w:r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   В.А.Коновалова</w:t>
      </w:r>
    </w:p>
    <w:p w14:paraId="1C000000">
      <w:pPr>
        <w:spacing w:after="0" w:beforeAutospacing="on"/>
        <w:ind/>
        <w:jc w:val="both"/>
        <w:rPr>
          <w:rFonts w:ascii="Arial" w:hAnsi="Arial"/>
        </w:rPr>
      </w:pPr>
    </w:p>
    <w:p w14:paraId="1D000000">
      <w:pPr>
        <w:spacing w:after="0" w:beforeAutospacing="on"/>
        <w:ind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14:paraId="1E000000">
      <w:r>
        <w:rPr>
          <w:rFonts w:ascii="Arial" w:hAnsi="Arial"/>
        </w:rPr>
        <w:t xml:space="preserve">Медвенского района                                    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>П.В.Тришин</w:t>
      </w:r>
    </w:p>
    <w:p w14:paraId="1F000000">
      <w:pPr>
        <w:sectPr>
          <w:pgSz w:h="16838" w:w="11906"/>
          <w:pgMar w:bottom="1134" w:footer="709" w:gutter="0" w:header="709" w:left="1531" w:right="1247" w:top="851"/>
        </w:sectPr>
      </w:pPr>
    </w:p>
    <w:p w14:paraId="20000000">
      <w:pPr>
        <w:pStyle w:val="Style_1"/>
        <w:ind w:firstLine="0" w:left="0"/>
        <w:rPr>
          <w:rFonts w:ascii="Arial" w:hAnsi="Arial"/>
          <w:sz w:val="24"/>
        </w:rPr>
      </w:pPr>
    </w:p>
    <w:p w14:paraId="2100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14:paraId="22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23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24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14:paraId="25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26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>
        <w:rPr>
          <w:rFonts w:ascii="Arial" w:hAnsi="Arial"/>
        </w:rPr>
        <w:t xml:space="preserve"> 2023 года №</w:t>
      </w:r>
    </w:p>
    <w:p w14:paraId="27000000">
      <w:pPr>
        <w:ind w:firstLine="4830"/>
        <w:jc w:val="right"/>
        <w:rPr>
          <w:rFonts w:ascii="Arial" w:hAnsi="Arial"/>
        </w:rPr>
      </w:pPr>
    </w:p>
    <w:p w14:paraId="28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Источники финансирования дефицита бюджета </w:t>
      </w:r>
    </w:p>
    <w:p w14:paraId="29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</w:t>
      </w:r>
    </w:p>
    <w:p w14:paraId="2A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</w:t>
      </w:r>
      <w:r>
        <w:rPr>
          <w:rFonts w:ascii="Arial" w:hAnsi="Arial"/>
          <w:b w:val="1"/>
          <w:sz w:val="30"/>
        </w:rPr>
        <w:t>г</w:t>
      </w:r>
      <w:r>
        <w:rPr>
          <w:rFonts w:ascii="Arial" w:hAnsi="Arial"/>
          <w:b w:val="1"/>
          <w:sz w:val="30"/>
        </w:rPr>
        <w:t>о района Курской области на 2023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плановый период 2024</w:t>
      </w:r>
      <w:r>
        <w:rPr>
          <w:rFonts w:ascii="Arial" w:hAnsi="Arial"/>
          <w:b w:val="1"/>
          <w:sz w:val="30"/>
        </w:rPr>
        <w:t xml:space="preserve"> и 2025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>ов</w:t>
      </w:r>
    </w:p>
    <w:p w14:paraId="2B000000">
      <w:pPr>
        <w:rPr>
          <w:rFonts w:ascii="Arial" w:hAnsi="Arial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2977"/>
        <w:gridCol w:w="6923"/>
        <w:gridCol w:w="1620"/>
        <w:gridCol w:w="1620"/>
        <w:gridCol w:w="1620"/>
      </w:tblGrid>
      <w:tr>
        <w:trPr>
          <w:trHeight w:hRule="atLeast" w:val="270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type="dxa" w:w="6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8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  <w:r>
              <w:rPr>
                <w:rFonts w:ascii="Arial" w:hAnsi="Arial"/>
              </w:rPr>
              <w:t>, рублей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hRule="atLeast" w:val="585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23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32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37000000">
            <w:pPr>
              <w:tabs>
                <w:tab w:leader="none" w:pos="552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tabs>
                <w:tab w:leader="none" w:pos="552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45421,77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3C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41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46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00 00 0000 700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9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4B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00 10 0000 710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50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55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</w:t>
            </w:r>
            <w:r>
              <w:rPr>
                <w:sz w:val="24"/>
              </w:rPr>
              <w:t xml:space="preserve">валюте Российской Федерации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5A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vAlign w:val="center"/>
          </w:tcPr>
          <w:p w14:paraId="5C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45421,77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9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</w:tcPr>
          <w:p w14:paraId="5F000000">
            <w:pPr>
              <w:pStyle w:val="Style_3"/>
              <w:widowControl w:val="1"/>
              <w:ind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01 05 00 00 00 0000 500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widowControl w:val="1"/>
              <w:ind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-5242641,93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-4525891,00</w:t>
            </w:r>
          </w:p>
        </w:tc>
      </w:tr>
      <w:tr>
        <w:trPr>
          <w:trHeight w:hRule="atLeast" w:val="311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4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type="dxa" w:w="6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-5242641,93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-4525891,00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69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-5242641,93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-4525891,00</w:t>
            </w:r>
          </w:p>
        </w:tc>
      </w:tr>
      <w:tr>
        <w:trPr>
          <w:trHeight w:hRule="atLeast" w:val="453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E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6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-5242641,93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-4525891,00</w:t>
            </w:r>
          </w:p>
        </w:tc>
      </w:tr>
      <w:tr>
        <w:trPr>
          <w:trHeight w:hRule="atLeast" w:val="34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73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5288063,70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4525891,00</w:t>
            </w:r>
          </w:p>
        </w:tc>
      </w:tr>
      <w:tr>
        <w:trPr>
          <w:trHeight w:hRule="atLeast" w:val="487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78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5288063,70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4525891,00</w:t>
            </w:r>
          </w:p>
        </w:tc>
      </w:tr>
      <w:tr>
        <w:trPr>
          <w:trHeight w:hRule="atLeast" w:val="4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7D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5288063,70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4525891,00</w:t>
            </w:r>
          </w:p>
        </w:tc>
      </w:tr>
      <w:tr>
        <w:trPr>
          <w:trHeight w:hRule="atLeast" w:val="4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vAlign w:val="center"/>
          </w:tcPr>
          <w:p w14:paraId="82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692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5288063,70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4519209,00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before="0" w:line="240" w:lineRule="auto"/>
              <w:ind w:firstLine="0" w:left="0" w:right="-8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4525891,00</w:t>
            </w:r>
          </w:p>
        </w:tc>
      </w:tr>
    </w:tbl>
    <w:p w14:paraId="87000000">
      <w:pPr>
        <w:sectPr>
          <w:pgSz w:h="11906" w:w="16838"/>
          <w:pgMar w:bottom="1247" w:footer="709" w:gutter="0" w:header="709" w:left="1134" w:right="1134" w:top="993"/>
        </w:sectPr>
      </w:pPr>
    </w:p>
    <w:p w14:paraId="88000000">
      <w:pPr>
        <w:rPr>
          <w:rFonts w:ascii="Arial" w:hAnsi="Arial"/>
        </w:rPr>
      </w:pPr>
    </w:p>
    <w:p w14:paraId="8900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</w:rPr>
        <w:t>риложение №3</w:t>
      </w:r>
    </w:p>
    <w:p w14:paraId="8A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 решению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8B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8C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14:paraId="8D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 2023г   №</w:t>
      </w:r>
    </w:p>
    <w:p w14:paraId="8E000000">
      <w:pPr>
        <w:ind w:firstLine="709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Поступления доходов в бюджет </w:t>
      </w:r>
      <w:r>
        <w:rPr>
          <w:rFonts w:ascii="Arial" w:hAnsi="Arial"/>
          <w:b w:val="1"/>
          <w:sz w:val="30"/>
        </w:rPr>
        <w:t>м</w:t>
      </w:r>
      <w:r>
        <w:rPr>
          <w:rFonts w:ascii="Arial" w:hAnsi="Arial"/>
          <w:b w:val="1"/>
          <w:sz w:val="30"/>
        </w:rPr>
        <w:t>униципального образования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Медвенск</w:t>
      </w:r>
      <w:r>
        <w:rPr>
          <w:rFonts w:ascii="Arial" w:hAnsi="Arial"/>
          <w:b w:val="1"/>
          <w:sz w:val="30"/>
        </w:rPr>
        <w:t>о</w:t>
      </w:r>
      <w:r>
        <w:rPr>
          <w:rFonts w:ascii="Arial" w:hAnsi="Arial"/>
          <w:b w:val="1"/>
          <w:sz w:val="30"/>
        </w:rPr>
        <w:t>го района Курской области в 2023</w:t>
      </w:r>
      <w:r>
        <w:rPr>
          <w:rFonts w:ascii="Arial" w:hAnsi="Arial"/>
          <w:b w:val="1"/>
          <w:sz w:val="30"/>
        </w:rPr>
        <w:t xml:space="preserve"> году</w:t>
      </w:r>
      <w:r>
        <w:rPr>
          <w:rFonts w:ascii="Arial" w:hAnsi="Arial"/>
          <w:b w:val="1"/>
          <w:sz w:val="30"/>
        </w:rPr>
        <w:t xml:space="preserve"> и плановый период 2024</w:t>
      </w:r>
      <w:r>
        <w:rPr>
          <w:rFonts w:ascii="Arial" w:hAnsi="Arial"/>
          <w:b w:val="1"/>
          <w:sz w:val="30"/>
        </w:rPr>
        <w:t xml:space="preserve"> и 2025</w:t>
      </w:r>
      <w:r>
        <w:rPr>
          <w:rFonts w:ascii="Arial" w:hAnsi="Arial"/>
          <w:b w:val="1"/>
          <w:sz w:val="30"/>
        </w:rPr>
        <w:t xml:space="preserve"> годов</w:t>
      </w:r>
    </w:p>
    <w:p w14:paraId="8F000000">
      <w:pPr>
        <w:ind w:firstLine="709"/>
        <w:jc w:val="center"/>
        <w:rPr>
          <w:rFonts w:ascii="Arial" w:hAnsi="Arial"/>
          <w:b w:val="1"/>
          <w:sz w:val="30"/>
        </w:rPr>
      </w:pPr>
    </w:p>
    <w:tbl>
      <w:tblPr>
        <w:tblStyle w:val="Style_2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5"/>
        <w:gridCol w:w="6671"/>
        <w:gridCol w:w="1618"/>
        <w:gridCol w:w="1800"/>
        <w:gridCol w:w="1501"/>
      </w:tblGrid>
      <w:tr>
        <w:trPr>
          <w:trHeight w:hRule="atLeast" w:val="390"/>
        </w:trP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type="dxa" w:w="49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  <w:r>
              <w:rPr>
                <w:rFonts w:ascii="Arial" w:hAnsi="Arial"/>
              </w:rPr>
              <w:t>, рублей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hRule="atLeast" w:val="705"/>
        </w:trP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18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>
        <w:trPr>
          <w:trHeight w:hRule="atLeast" w:val="328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3609689,00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3676158,00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3736998,00</w:t>
            </w:r>
          </w:p>
        </w:tc>
      </w:tr>
      <w:tr>
        <w:trPr>
          <w:trHeight w:hRule="atLeast" w:val="319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52052,00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55503,00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59025,00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 и 228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43930,00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47313,00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50388,00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</w:t>
            </w:r>
            <w:r>
              <w:rPr>
                <w:rFonts w:ascii="Arial" w:hAnsi="Arial"/>
              </w:rPr>
              <w:t xml:space="preserve"> 01 0000</w:t>
            </w:r>
            <w:r>
              <w:rPr>
                <w:rFonts w:ascii="Arial" w:hAnsi="Arial"/>
              </w:rPr>
              <w:t>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7133,00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7682,00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8181,00</w:t>
            </w:r>
          </w:p>
        </w:tc>
      </w:tr>
      <w:tr>
        <w:trPr>
          <w:trHeight w:hRule="atLeast" w:val="31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</w:t>
            </w:r>
            <w:r>
              <w:rPr>
                <w:rFonts w:ascii="Arial" w:hAnsi="Arial"/>
              </w:rPr>
              <w:t>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456,00</w:t>
            </w:r>
          </w:p>
        </w:tc>
      </w:tr>
      <w:tr>
        <w:trPr>
          <w:trHeight w:hRule="atLeast" w:val="209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1369945,00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1432963,00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1490281,00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1369945,00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1432963,00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1490281,00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1369945,00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1432963,00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1490281,00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1681216,00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1681216,00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174249,00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174249,00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</w:t>
            </w:r>
            <w:r>
              <w:rPr>
                <w:rFonts w:ascii="Arial" w:hAnsi="Arial"/>
              </w:rPr>
              <w:t>физических лиц, взимаемый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174249,00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174249,00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174249,00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1506967.00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555608,00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555608,00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555608,00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 w:firstLine="0" w:left="-1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951359,00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951359,00</w:t>
            </w:r>
          </w:p>
        </w:tc>
      </w:tr>
      <w:tr>
        <w:trPr>
          <w:trHeight w:hRule="atLeast" w:val="13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 w:hanging="180"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951359,00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951359,00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951359,00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506476,00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506476,00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</w:t>
            </w:r>
            <w:r>
              <w:rPr>
                <w:rFonts w:ascii="Arial" w:hAnsi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506476,00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 w:firstLine="0"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 w:firstLine="0"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48000,00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48000,00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/>
              </w:rPr>
              <w:t xml:space="preserve"> сельских</w:t>
            </w:r>
            <w:r>
              <w:rPr>
                <w:rFonts w:ascii="Arial" w:hAnsi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48000,00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48000,00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48000,00</w:t>
            </w:r>
          </w:p>
        </w:tc>
      </w:tr>
      <w:tr>
        <w:trPr>
          <w:trHeight w:hRule="atLeast" w:val="370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1614341,00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</w:t>
            </w:r>
            <w:r>
              <w:rPr>
                <w:rFonts w:ascii="Arial" w:hAnsi="Arial"/>
              </w:rPr>
              <w:t xml:space="preserve">мездные поступления от других </w:t>
            </w:r>
            <w:r>
              <w:rPr>
                <w:rFonts w:ascii="Arial" w:hAnsi="Arial"/>
              </w:rPr>
              <w:t>бюджетов бюджетной системы Р</w:t>
            </w:r>
            <w:r>
              <w:rPr>
                <w:rFonts w:ascii="Arial" w:hAnsi="Arial"/>
              </w:rPr>
              <w:t xml:space="preserve">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1614341,00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903934,00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725746,00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667353,00</w:t>
            </w:r>
          </w:p>
        </w:tc>
      </w:tr>
      <w:tr>
        <w:trPr>
          <w:trHeight w:hRule="atLeast" w:val="42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2 02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15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421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2 02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15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2 10 0000 150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69743,00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240"/>
        </w:trPr>
        <w:tc>
          <w:tcPr>
            <w:tcW w:type="dxa" w:w="2835"/>
            <w:tcBorders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 xml:space="preserve">001 00 0000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2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834191,00</w:t>
            </w:r>
          </w:p>
          <w:p w14:paraId="2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725746,00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667353,00</w:t>
            </w:r>
          </w:p>
        </w:tc>
      </w:tr>
      <w:tr>
        <w:trPr>
          <w:trHeight w:hRule="atLeast" w:val="648"/>
        </w:trP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>001 10 0000</w:t>
            </w:r>
            <w:r>
              <w:rPr>
                <w:rFonts w:ascii="Arial" w:hAnsi="Arial"/>
              </w:rPr>
              <w:t xml:space="preserve">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3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14:paraId="3201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725746,00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667353,00</w:t>
            </w:r>
          </w:p>
        </w:tc>
      </w:tr>
      <w:tr>
        <w:trPr>
          <w:trHeight w:hRule="atLeast" w:val="527"/>
        </w:trPr>
        <w:tc>
          <w:tcPr>
            <w:tcW w:type="dxa" w:w="2835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35000 00 0000 150</w:t>
            </w:r>
          </w:p>
        </w:tc>
        <w:tc>
          <w:tcPr>
            <w:tcW w:type="dxa" w:w="6671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</w:t>
            </w:r>
            <w:r>
              <w:rPr>
                <w:rFonts w:ascii="Arial" w:hAnsi="Arial"/>
              </w:rPr>
              <w:t xml:space="preserve">бюджетам субъектов Российской </w:t>
            </w:r>
            <w:r>
              <w:rPr>
                <w:rFonts w:ascii="Arial" w:hAnsi="Arial"/>
              </w:rPr>
              <w:t>Федерации и муниципальных образовании</w:t>
            </w: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80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50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527"/>
        </w:trPr>
        <w:tc>
          <w:tcPr>
            <w:tcW w:type="dxa" w:w="28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5118 00 0000 150</w:t>
            </w:r>
          </w:p>
        </w:tc>
        <w:tc>
          <w:tcPr>
            <w:tcW w:type="dxa" w:w="667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5118 10 0000 150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2 02 40000 00 0000 150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Иные межбюджетные трансферты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themeColor="dark1" w:val="000000"/>
                <w:spacing w:val="0"/>
                <w:sz w:val="24"/>
              </w:rPr>
            </w:pPr>
            <w:r>
              <w:rPr>
                <w:rFonts w:ascii="Arial" w:hAnsi="Arial"/>
                <w:color w:themeColor="dark1" w:val="000000"/>
                <w:spacing w:val="0"/>
                <w:sz w:val="24"/>
              </w:rPr>
              <w:t>598281,00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2 02 40014 00 00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themeColor="dark1" w:val="000000"/>
                <w:spacing w:val="0"/>
                <w:sz w:val="24"/>
              </w:rPr>
            </w:pPr>
            <w:r>
              <w:rPr>
                <w:rFonts w:ascii="Arial" w:hAnsi="Arial"/>
                <w:color w:themeColor="dark1" w:val="000000"/>
                <w:spacing w:val="0"/>
                <w:sz w:val="24"/>
              </w:rPr>
              <w:t>598281,00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2 02 40014 10 00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00 150</w:t>
            </w: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themeColor="dark1" w:val="000000"/>
                <w:spacing w:val="0"/>
                <w:sz w:val="24"/>
              </w:rPr>
            </w:pPr>
            <w:r>
              <w:rPr>
                <w:rFonts w:ascii="Arial" w:hAnsi="Arial"/>
                <w:color w:themeColor="dark1" w:val="000000"/>
                <w:spacing w:val="0"/>
                <w:sz w:val="24"/>
              </w:rPr>
              <w:t>598281,00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2 18 00000 00 0000 000</w:t>
            </w:r>
          </w:p>
        </w:tc>
        <w:tc>
          <w:tcPr>
            <w:tcW w:type="dxa" w:w="6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10000">
            <w:pPr>
              <w:spacing w:after="0" w:before="0" w:line="240" w:lineRule="auto"/>
              <w:ind w:firstLine="0" w:left="298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 , имеющих целевое назначение, прошлых лет</w:t>
            </w:r>
          </w:p>
        </w:tc>
        <w:tc>
          <w:tcPr>
            <w:tcW w:type="dxa" w:w="16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2 18 00000 00 0000 150</w:t>
            </w:r>
          </w:p>
        </w:tc>
        <w:tc>
          <w:tcPr>
            <w:tcW w:type="dxa" w:w="6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pPr>
              <w:spacing w:after="0" w:before="0" w:line="240" w:lineRule="auto"/>
              <w:ind w:firstLine="0" w:left="298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type="dxa" w:w="16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2 18 00000 10 0000 150</w:t>
            </w:r>
          </w:p>
        </w:tc>
        <w:tc>
          <w:tcPr>
            <w:tcW w:type="dxa" w:w="6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10000">
            <w:pPr>
              <w:spacing w:after="0" w:before="0" w:line="240" w:lineRule="auto"/>
              <w:ind w:firstLine="0" w:left="298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type="dxa" w:w="16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2 18 60010 10 0000 150</w:t>
            </w:r>
          </w:p>
        </w:tc>
        <w:tc>
          <w:tcPr>
            <w:tcW w:type="dxa" w:w="6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10000">
            <w:pPr>
              <w:spacing w:after="0" w:before="0" w:line="240" w:lineRule="auto"/>
              <w:ind w:firstLine="0" w:left="298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type="dxa" w:w="16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18611,93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90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rPr>
                <w:rFonts w:ascii="Arial" w:hAnsi="Arial"/>
              </w:rPr>
            </w:pPr>
          </w:p>
        </w:tc>
        <w:tc>
          <w:tcPr>
            <w:tcW w:type="dxa" w:w="6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5242641,93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100" w:before="10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100" w:before="10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</w:tbl>
    <w:p w14:paraId="6C010000">
      <w:pPr>
        <w:rPr>
          <w:rFonts w:ascii="Arial" w:hAnsi="Arial"/>
        </w:rPr>
      </w:pPr>
    </w:p>
    <w:p w14:paraId="6D010000">
      <w:pPr>
        <w:ind/>
        <w:jc w:val="right"/>
        <w:rPr>
          <w:rFonts w:ascii="Arial" w:hAnsi="Arial"/>
        </w:rPr>
      </w:pPr>
    </w:p>
    <w:p w14:paraId="6E010000">
      <w:pPr>
        <w:ind/>
        <w:jc w:val="right"/>
        <w:rPr>
          <w:rFonts w:ascii="Arial" w:hAnsi="Arial"/>
        </w:rPr>
      </w:pPr>
    </w:p>
    <w:p w14:paraId="6F010000">
      <w:pPr>
        <w:ind/>
        <w:jc w:val="right"/>
        <w:rPr>
          <w:rFonts w:ascii="Arial" w:hAnsi="Arial"/>
        </w:rPr>
      </w:pPr>
    </w:p>
    <w:p w14:paraId="70010000">
      <w:pPr>
        <w:ind/>
        <w:jc w:val="right"/>
        <w:rPr>
          <w:rFonts w:ascii="Arial" w:hAnsi="Arial"/>
        </w:rPr>
      </w:pPr>
    </w:p>
    <w:p w14:paraId="71010000">
      <w:pPr>
        <w:ind/>
        <w:jc w:val="right"/>
        <w:rPr>
          <w:rFonts w:ascii="Arial" w:hAnsi="Arial"/>
        </w:rPr>
      </w:pPr>
    </w:p>
    <w:p w14:paraId="72010000">
      <w:pPr>
        <w:ind/>
        <w:jc w:val="right"/>
        <w:rPr>
          <w:rFonts w:ascii="Arial" w:hAnsi="Arial"/>
        </w:rPr>
      </w:pPr>
    </w:p>
    <w:p w14:paraId="73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4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5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6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7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8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9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A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B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C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D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E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7F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80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81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82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83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84010000">
      <w:pPr>
        <w:tabs>
          <w:tab w:leader="none" w:pos="7745" w:val="left"/>
        </w:tabs>
        <w:ind/>
        <w:jc w:val="right"/>
        <w:rPr>
          <w:rFonts w:ascii="Arial" w:hAnsi="Arial"/>
        </w:rPr>
      </w:pPr>
    </w:p>
    <w:p w14:paraId="8501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86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87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88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14:paraId="89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8A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 xml:space="preserve"> года №</w:t>
      </w:r>
    </w:p>
    <w:p w14:paraId="8B010000">
      <w:pPr>
        <w:ind w:firstLine="4830"/>
        <w:jc w:val="right"/>
        <w:rPr>
          <w:rFonts w:ascii="Arial" w:hAnsi="Arial"/>
        </w:rPr>
      </w:pPr>
    </w:p>
    <w:p w14:paraId="8C010000">
      <w:pPr>
        <w:pStyle w:val="Style_5"/>
        <w:ind w:firstLine="566" w:left="14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Распределение расходов бюджета муниципального образования «</w:t>
      </w:r>
      <w:r>
        <w:rPr>
          <w:rFonts w:ascii="Arial" w:hAnsi="Arial"/>
          <w:b w:val="1"/>
          <w:sz w:val="24"/>
        </w:rPr>
        <w:t>Нижнереутчанский</w:t>
      </w:r>
      <w:r>
        <w:rPr>
          <w:rFonts w:ascii="Arial" w:hAnsi="Arial"/>
          <w:b w:val="1"/>
          <w:sz w:val="24"/>
        </w:rPr>
        <w:t xml:space="preserve"> сельсовет» Медвенског</w:t>
      </w:r>
      <w:r>
        <w:rPr>
          <w:rFonts w:ascii="Arial" w:hAnsi="Arial"/>
          <w:b w:val="1"/>
          <w:sz w:val="24"/>
        </w:rPr>
        <w:t>о района Курской области на 2023</w:t>
      </w:r>
      <w:r>
        <w:rPr>
          <w:rFonts w:ascii="Arial" w:hAnsi="Arial"/>
          <w:b w:val="1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и </w:t>
      </w:r>
      <w:r>
        <w:rPr>
          <w:rFonts w:ascii="Arial" w:hAnsi="Arial"/>
          <w:b w:val="1"/>
          <w:sz w:val="24"/>
        </w:rPr>
        <w:t>плановый период 20</w:t>
      </w:r>
      <w:r>
        <w:rPr>
          <w:rFonts w:ascii="Arial" w:hAnsi="Arial"/>
          <w:b w:val="1"/>
          <w:sz w:val="24"/>
        </w:rPr>
        <w:t>24</w:t>
      </w:r>
      <w:r>
        <w:rPr>
          <w:rFonts w:ascii="Arial" w:hAnsi="Arial"/>
          <w:b w:val="1"/>
          <w:sz w:val="24"/>
        </w:rPr>
        <w:t xml:space="preserve"> и 2025</w:t>
      </w:r>
      <w:r>
        <w:rPr>
          <w:rFonts w:ascii="Arial" w:hAnsi="Arial"/>
          <w:b w:val="1"/>
          <w:sz w:val="24"/>
        </w:rPr>
        <w:t xml:space="preserve"> годов </w:t>
      </w:r>
      <w:r>
        <w:rPr>
          <w:rFonts w:ascii="Arial" w:hAnsi="Arial"/>
          <w:b w:val="1"/>
          <w:sz w:val="24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8D010000">
      <w:pPr>
        <w:rPr>
          <w:rFonts w:ascii="Arial" w:hAnsi="Arial"/>
        </w:rPr>
      </w:pPr>
    </w:p>
    <w:tbl>
      <w:tblPr>
        <w:tblStyle w:val="Style_2"/>
        <w:tblInd w:type="dxa" w:w="-1071"/>
        <w:tblLayout w:type="fixed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E01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001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101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2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3197384,90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2757981,00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27579810,00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901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A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2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A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E01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2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101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2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1512511,93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1559802,00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1559802,00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6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7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8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9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A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rPr>
          <w:trHeight w:hRule="atLeast" w:val="18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E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F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0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1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2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701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801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901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A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E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F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0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1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2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F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8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9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A01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F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1469500,00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1469500,00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</w:tr>
      <w:tr>
        <w:trPr>
          <w:trHeight w:hRule="atLeast" w:val="42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1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724928,00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790830,00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790830,00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1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2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737882,00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737882,00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Иные бюджетные ассигнования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2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ind w:firstLine="14" w:left="33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3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D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3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5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C02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402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5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D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8214,00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5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D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3722,00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9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9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9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9402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95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9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9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9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9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</w:t>
            </w:r>
            <w:r>
              <w:rPr>
                <w:rFonts w:ascii="Arial" w:hAnsi="Arial"/>
              </w:rPr>
              <w:t>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9D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A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A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A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A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</w:t>
            </w:r>
            <w:r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A5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602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A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A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A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A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AD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E02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B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B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B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B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B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B602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9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A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B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C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D02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B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883353,20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512543,00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512543,00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1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2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3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4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5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9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A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B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C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D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2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3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4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5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9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A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B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C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1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2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3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4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5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9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A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B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C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D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1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2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3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4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502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  <w:p w14:paraId="FA02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A03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E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203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на 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6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E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6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образовании «Нижнереутчанский </w:t>
            </w:r>
            <w:r>
              <w:rPr>
                <w:rFonts w:ascii="Arial" w:hAnsi="Arial"/>
                <w:sz w:val="24"/>
              </w:rPr>
              <w:t>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E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3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6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</w:t>
            </w:r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sz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E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6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A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E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2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A03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B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E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2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3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4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A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B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C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D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E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2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3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4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5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A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B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C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D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E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color w:val="000000"/>
              </w:rPr>
              <w:t>информации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A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B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C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E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2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3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4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5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123147,00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123147,00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B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C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D030000"/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E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2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3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A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B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C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D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E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2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3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4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5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A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B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C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D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E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2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3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4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503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6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85124,00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89359,00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A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D03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32181,00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32181,00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2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3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4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503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6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A030000">
            <w:pPr>
              <w:keepNext w:val="0"/>
              <w:keepLines w:val="0"/>
              <w:widowControl w:val="0"/>
              <w:tabs>
                <w:tab w:leader="none" w:pos="1020" w:val="left"/>
              </w:tabs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E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2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3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A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pStyle w:val="Style_7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4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5030000">
            <w:pPr>
              <w:pStyle w:val="Style_7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6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A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D03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E03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2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4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A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C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D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E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4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5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6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A04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E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204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6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A04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2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D04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E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3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678281,00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E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446453,00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2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6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E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2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A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  <w:p w14:paraId="A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  <w:p w14:paraId="B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B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B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256517,00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C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256517,00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D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02 S3600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0040000">
            <w:pPr>
              <w:pStyle w:val="Style_9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4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E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8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C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E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4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F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804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C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F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005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8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9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A0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B0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C0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D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674595,00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3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8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9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A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B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1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2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3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8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9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A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B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0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1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2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3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805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9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A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B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1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2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305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9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A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B05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0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1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2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3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8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9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A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B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005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1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2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3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805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9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A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B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005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1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2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3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Культура, кинематография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135183,00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135183,00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2056,80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Закупка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товаров, работ и услуг для обеспечения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государственных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2056,80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205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3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B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0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8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005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4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C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006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A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B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C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3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4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8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C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0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4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8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C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0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4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8060000">
            <w:pPr>
              <w:pStyle w:val="Style_7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1060000">
            <w:pPr>
              <w:rPr>
                <w:rFonts w:ascii="Arial" w:hAnsi="Arial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2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3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4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5288063,70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pStyle w:val="Style_11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4519209,00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pStyle w:val="Style_11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4525891,00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9060000">
            <w:pPr>
              <w:rPr>
                <w:rFonts w:ascii="Arial" w:hAnsi="Arial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A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B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C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D06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112980,23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4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226294,55</w:t>
            </w:r>
          </w:p>
        </w:tc>
      </w:tr>
    </w:tbl>
    <w:p w14:paraId="50060000">
      <w:pPr>
        <w:sectPr>
          <w:pgSz w:h="11906" w:w="16838"/>
          <w:pgMar w:bottom="1134" w:footer="720" w:gutter="0" w:header="1531" w:left="1531" w:right="1247" w:top="1134"/>
        </w:sectPr>
      </w:pPr>
    </w:p>
    <w:p w14:paraId="5106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5206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5306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5406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14:paraId="5506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5606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2023</w:t>
      </w:r>
      <w:r>
        <w:rPr>
          <w:rFonts w:ascii="Arial" w:hAnsi="Arial"/>
        </w:rPr>
        <w:t xml:space="preserve"> года №</w:t>
      </w:r>
    </w:p>
    <w:p w14:paraId="57060000">
      <w:pPr>
        <w:ind/>
        <w:jc w:val="right"/>
        <w:rPr>
          <w:rFonts w:ascii="Arial" w:hAnsi="Arial"/>
          <w:sz w:val="28"/>
        </w:rPr>
      </w:pPr>
    </w:p>
    <w:p w14:paraId="5806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Ведомственная структура расходов бюджет</w:t>
      </w:r>
    </w:p>
    <w:p w14:paraId="5906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</w:t>
      </w:r>
    </w:p>
    <w:p w14:paraId="5A06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</w:t>
      </w:r>
      <w:r>
        <w:rPr>
          <w:rFonts w:ascii="Arial" w:hAnsi="Arial"/>
          <w:b w:val="1"/>
          <w:sz w:val="30"/>
        </w:rPr>
        <w:t>го района Курской области на 2023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color w:val="000000"/>
          <w:sz w:val="30"/>
        </w:rPr>
        <w:t xml:space="preserve"> плановый период 20</w:t>
      </w:r>
      <w:r>
        <w:rPr>
          <w:rFonts w:ascii="Arial" w:hAnsi="Arial"/>
          <w:b w:val="1"/>
          <w:color w:val="000000"/>
          <w:sz w:val="30"/>
        </w:rPr>
        <w:t>24</w:t>
      </w:r>
      <w:r>
        <w:rPr>
          <w:rFonts w:ascii="Arial" w:hAnsi="Arial"/>
          <w:b w:val="1"/>
          <w:color w:val="000000"/>
          <w:sz w:val="30"/>
        </w:rPr>
        <w:t xml:space="preserve"> и 2025</w:t>
      </w:r>
      <w:r>
        <w:rPr>
          <w:rFonts w:ascii="Arial" w:hAnsi="Arial"/>
          <w:b w:val="1"/>
          <w:color w:val="000000"/>
          <w:sz w:val="30"/>
        </w:rPr>
        <w:t xml:space="preserve"> годов</w:t>
      </w:r>
    </w:p>
    <w:p w14:paraId="5B060000">
      <w:pPr>
        <w:ind/>
        <w:jc w:val="center"/>
        <w:rPr>
          <w:rFonts w:ascii="Arial" w:hAnsi="Arial"/>
          <w:b w:val="1"/>
          <w:sz w:val="30"/>
        </w:rPr>
      </w:pPr>
    </w:p>
    <w:tbl>
      <w:tblPr>
        <w:tblStyle w:val="Style_2"/>
        <w:tblInd w:type="dxa" w:w="-1071"/>
        <w:tblLayout w:type="fixed"/>
      </w:tblPr>
      <w:tblGrid>
        <w:gridCol w:w="5272"/>
        <w:gridCol w:w="1049"/>
        <w:gridCol w:w="577"/>
        <w:gridCol w:w="586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C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F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0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2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на 2023</w:t>
            </w:r>
            <w:r>
              <w:rPr>
                <w:rFonts w:ascii="Arial" w:hAnsi="Arial"/>
                <w:sz w:val="24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на 2024</w:t>
            </w:r>
            <w:r>
              <w:rPr>
                <w:rFonts w:ascii="Arial" w:hAnsi="Arial"/>
                <w:sz w:val="24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64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на 2025</w:t>
            </w:r>
            <w:r>
              <w:rPr>
                <w:rFonts w:ascii="Arial" w:hAnsi="Arial"/>
                <w:sz w:val="24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5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049"/>
            <w:tcBorders>
              <w:left w:color="000000" w:sz="4" w:val="single"/>
              <w:bottom w:color="000000" w:sz="4" w:val="single"/>
            </w:tcBorders>
            <w:vAlign w:val="center"/>
          </w:tcPr>
          <w:p w14:paraId="66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7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8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9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A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6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 Медвенского района</w:t>
            </w:r>
          </w:p>
        </w:tc>
        <w:tc>
          <w:tcPr>
            <w:tcW w:type="dxa" w:w="1049"/>
            <w:tcBorders>
              <w:left w:color="000000" w:sz="4" w:val="single"/>
              <w:bottom w:color="000000" w:sz="4" w:val="single"/>
            </w:tcBorders>
            <w:vAlign w:val="center"/>
          </w:tcPr>
          <w:p w14:paraId="6F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0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1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2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3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4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76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706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9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A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B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C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3197384,90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2757981,00</w:t>
            </w:r>
          </w:p>
        </w:tc>
        <w:tc>
          <w:tcPr>
            <w:tcW w:type="dxa" w:w="165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2757981,00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0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2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3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4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5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9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B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C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D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E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2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4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5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6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7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B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D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E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F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0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4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6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7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8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9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669338,77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680636,00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D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  <w:sz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F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0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1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2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1512511,93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1559802,00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1559802,00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6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8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9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A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B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rPr>
          <w:trHeight w:hRule="atLeast" w:val="18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F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  <w:sz w:val="24"/>
              </w:rPr>
              <w:t>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1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2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3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4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8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A06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B06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C06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D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C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2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5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D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C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E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F06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0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1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E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6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8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9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A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B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1469500,00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F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  <w:sz w:val="24"/>
              </w:rPr>
              <w:t>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1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2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3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4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1469500,00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8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  <w:sz w:val="24"/>
              </w:rPr>
              <w:t>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A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B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C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D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1469500,00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1535402,00</w:t>
            </w:r>
          </w:p>
        </w:tc>
      </w:tr>
      <w:tr>
        <w:trPr>
          <w:trHeight w:hRule="atLeast" w:val="42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1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3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4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5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6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724928,00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790830,00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790830,00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A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>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C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D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E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737882,00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737882,00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737882,00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3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Иные бюджетные ассигнования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8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6690,00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C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E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F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0070000">
            <w:pPr>
              <w:ind w:firstLine="14" w:left="33" w:right="-147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1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127181,00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A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2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4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5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6070000">
            <w:pPr>
              <w:ind w:firstLine="14" w:left="33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B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D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E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F070000">
            <w:pPr>
              <w:ind w:firstLine="14" w:left="33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0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4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6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7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8070000">
            <w:pPr>
              <w:ind w:firstLine="14" w:left="33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9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D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F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0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1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2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8214,00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6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8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9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A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B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3722,00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F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1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2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3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4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3722,00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88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8A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8B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8C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8D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91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93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94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95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</w:t>
            </w:r>
            <w:r>
              <w:rPr>
                <w:rFonts w:ascii="Arial" w:hAnsi="Arial"/>
                <w:sz w:val="24"/>
              </w:rPr>
              <w:t>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96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9A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9C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9D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9E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</w:t>
            </w:r>
            <w:r>
              <w:rPr>
                <w:rFonts w:ascii="Arial" w:hAnsi="Arial"/>
                <w:sz w:val="24"/>
              </w:rPr>
              <w:t>0000</w:t>
            </w: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9F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A3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A5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A6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A7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78 100С</w:t>
            </w:r>
            <w:r>
              <w:rPr>
                <w:rFonts w:ascii="Arial" w:hAnsi="Arial"/>
                <w:sz w:val="24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A8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AC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AE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AF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B0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78 100С</w:t>
            </w:r>
            <w:r>
              <w:rPr>
                <w:rFonts w:ascii="Arial" w:hAnsi="Arial"/>
                <w:sz w:val="24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B1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5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7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8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9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A07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883353,20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512543,00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512543,00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E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0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1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2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3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7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  <w:sz w:val="24"/>
              </w:rPr>
              <w:t>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9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A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B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C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0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2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3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4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5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9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B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C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D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E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2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4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5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6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7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B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D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E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F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0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4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6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7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8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9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  <w:p w14:paraId="FE07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008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2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3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4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5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908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на 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E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0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образовании «Нижнереутчанский </w:t>
            </w:r>
            <w:r>
              <w:rPr>
                <w:rFonts w:ascii="Arial" w:hAnsi="Arial"/>
                <w:sz w:val="24"/>
              </w:rPr>
              <w:t>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9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8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2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</w:t>
            </w:r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sz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B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4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8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A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B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C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D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1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3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4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5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6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A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C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D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E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F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3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5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6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7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8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58943,20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C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E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F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0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1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5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7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8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9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A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E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0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1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2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3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163147,00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7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color w:val="000000"/>
                <w:sz w:val="24"/>
              </w:rPr>
              <w:t>информации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9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A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B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C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0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2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3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4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5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9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B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C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D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E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123147,00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123147,00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123147,00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2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5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6080000">
            <w:pPr>
              <w:rPr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7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B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D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E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F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0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4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6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7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8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9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D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F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0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1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2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6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8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9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A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B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F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1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2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308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4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79945,00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85124,00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89359,00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8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A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B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C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D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32181,00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32181,00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32181,00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1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3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4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508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608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A080000">
            <w:pPr>
              <w:keepNext w:val="0"/>
              <w:keepLines w:val="0"/>
              <w:widowControl w:val="0"/>
              <w:tabs>
                <w:tab w:leader="none" w:pos="1020" w:val="left"/>
              </w:tabs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D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8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8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3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5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6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7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8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C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E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F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0090000">
            <w:pPr>
              <w:pStyle w:val="Style_7"/>
              <w:spacing w:after="0" w:before="0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1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5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7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8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9090000">
            <w:pPr>
              <w:pStyle w:val="Style_7"/>
              <w:spacing w:after="0" w:before="0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A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E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0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1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2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3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7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9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A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B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C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0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2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3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4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5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909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B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C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D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E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209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5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B09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E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90000">
            <w:pPr>
              <w:ind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  <w:sz w:val="24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6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7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8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9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D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F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0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1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2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6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8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9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A090000">
            <w:pPr>
              <w:pStyle w:val="Style_7"/>
              <w:spacing w:after="0" w:before="0"/>
              <w:ind w:firstLine="0"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B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678281,00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C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E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F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0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1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446453,00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80000,00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5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7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8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9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A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90000">
            <w:pPr>
              <w:pStyle w:val="Style_7"/>
              <w:spacing w:after="0" w:before="0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</w:t>
            </w:r>
            <w:r>
              <w:rPr>
                <w:rFonts w:ascii="Arial" w:hAnsi="Arial"/>
                <w:sz w:val="24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0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2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3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4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5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909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B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C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D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E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E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9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  <w:p w14:paraId="E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  <w:p w14:paraId="E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E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F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F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256517,00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0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256517,00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1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02 S3600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E0A0000">
            <w:pPr>
              <w:pStyle w:val="Style_9"/>
              <w:widowControl w:val="1"/>
              <w:ind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Муниципальная программа "</w:t>
            </w:r>
            <w:r>
              <w:rPr>
                <w:rFonts w:ascii="Arial" w:hAnsi="Arial"/>
                <w:b w:val="0"/>
                <w:sz w:val="24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0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1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2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3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70A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  <w:sz w:val="24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9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A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B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C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0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2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3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4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5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90A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B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C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D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E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20A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5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B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D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E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F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4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6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7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8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9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D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 xml:space="preserve">муниципальном образовании «Нижнереутчанский сельсовет» Медвенского района Курской области 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F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0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1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2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6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8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9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A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B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F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1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2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3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4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8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Мероприятия по благоустройству 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A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B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C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D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10A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3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4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5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6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1234700,00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A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C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D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E0A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3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5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6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70A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C0A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E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F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0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1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50A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  <w:sz w:val="24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7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8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9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A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E0A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themeColor="text1" w:val="000000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0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1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2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3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70A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9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A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B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C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00A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2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3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40A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5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Культура, кинематография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296453,80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135183,00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135183,00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2056,80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Закупка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товаров, работ и услуг для обеспечения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государственных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B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2056,80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C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E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F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0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1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5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7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8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9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A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E0B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0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1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2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3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70B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9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A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B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C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00B0000">
            <w:pPr>
              <w:ind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Основное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2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3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4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5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9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B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C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D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E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20B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4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5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6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B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D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E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F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0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4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6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7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8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9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D0B0000">
            <w:pPr>
              <w:tabs>
                <w:tab w:leader="none" w:pos="690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F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0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1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2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60B0000">
            <w:pPr>
              <w:tabs>
                <w:tab w:leader="none" w:pos="690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8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9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A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B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F0B0000">
            <w:pPr>
              <w:tabs>
                <w:tab w:leader="none" w:pos="690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1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2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3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4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80B0000">
            <w:pPr>
              <w:tabs>
                <w:tab w:leader="none" w:pos="690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  <w:sz w:val="24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A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B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C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D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10B0000">
            <w:pPr>
              <w:pStyle w:val="Style_7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3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4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5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6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A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C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E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F0B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5288063,70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B0000">
            <w:pPr>
              <w:pStyle w:val="Style_11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4627654,00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pStyle w:val="Style_11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4692729,00</w:t>
            </w:r>
          </w:p>
        </w:tc>
      </w:tr>
    </w:tbl>
    <w:p w14:paraId="B30B0000">
      <w:pPr>
        <w:ind/>
        <w:jc w:val="center"/>
        <w:rPr>
          <w:rFonts w:ascii="Arial" w:hAnsi="Arial"/>
          <w:b w:val="1"/>
          <w:sz w:val="30"/>
        </w:rPr>
      </w:pPr>
    </w:p>
    <w:p w14:paraId="B40B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</w:t>
      </w:r>
    </w:p>
    <w:p w14:paraId="B50B0000">
      <w:pPr>
        <w:ind/>
        <w:jc w:val="center"/>
        <w:rPr>
          <w:rFonts w:ascii="Arial" w:hAnsi="Arial"/>
          <w:b w:val="1"/>
          <w:sz w:val="30"/>
        </w:rPr>
      </w:pPr>
    </w:p>
    <w:p w14:paraId="B60B0000">
      <w:pPr>
        <w:ind/>
        <w:jc w:val="center"/>
        <w:rPr>
          <w:rFonts w:ascii="Arial" w:hAnsi="Arial"/>
          <w:b w:val="1"/>
          <w:sz w:val="30"/>
        </w:rPr>
      </w:pPr>
    </w:p>
    <w:p w14:paraId="B70B0000">
      <w:pPr>
        <w:rPr>
          <w:rFonts w:ascii="Arial" w:hAnsi="Arial"/>
        </w:rPr>
      </w:pPr>
    </w:p>
    <w:p w14:paraId="B80B0000"/>
    <w:p w14:paraId="B90B0000"/>
    <w:p w14:paraId="BA0B0000"/>
    <w:p w14:paraId="BB0B0000"/>
    <w:p w14:paraId="BC0B0000"/>
    <w:p w14:paraId="BD0B0000"/>
    <w:p w14:paraId="BE0B0000"/>
    <w:p w14:paraId="BF0B0000"/>
    <w:p w14:paraId="C00B0000"/>
    <w:p w14:paraId="C10B0000"/>
    <w:p w14:paraId="C20B0000"/>
    <w:p w14:paraId="C30B0000"/>
    <w:p w14:paraId="C40B0000"/>
    <w:p w14:paraId="C50B0000"/>
    <w:p w14:paraId="C60B0000"/>
    <w:p w14:paraId="C70B0000"/>
    <w:p w14:paraId="C80B0000"/>
    <w:p w14:paraId="C90B0000"/>
    <w:p w14:paraId="CA0B0000"/>
    <w:p w14:paraId="CB0B0000"/>
    <w:p w14:paraId="CC0B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14:paraId="CD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 решению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CE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CF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14:paraId="D0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2023г   №</w:t>
      </w:r>
    </w:p>
    <w:p w14:paraId="D10B0000">
      <w:pPr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D20B0000">
      <w:pPr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на 2023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color w:val="000000"/>
          <w:sz w:val="30"/>
        </w:rPr>
        <w:t xml:space="preserve"> плановый период 2024</w:t>
      </w:r>
      <w:r>
        <w:rPr>
          <w:rFonts w:ascii="Arial" w:hAnsi="Arial"/>
          <w:b w:val="1"/>
          <w:color w:val="000000"/>
          <w:sz w:val="30"/>
        </w:rPr>
        <w:t xml:space="preserve"> и 2025</w:t>
      </w:r>
      <w:r>
        <w:rPr>
          <w:rFonts w:ascii="Arial" w:hAnsi="Arial"/>
          <w:b w:val="1"/>
          <w:color w:val="000000"/>
          <w:sz w:val="30"/>
        </w:rPr>
        <w:t xml:space="preserve"> годо</w:t>
      </w:r>
      <w:r>
        <w:rPr>
          <w:rFonts w:ascii="Arial" w:hAnsi="Arial"/>
          <w:b w:val="1"/>
          <w:color w:val="000000"/>
          <w:sz w:val="30"/>
        </w:rPr>
        <w:t>в</w:t>
      </w:r>
    </w:p>
    <w:tbl>
      <w:tblPr>
        <w:tblStyle w:val="Style_2"/>
        <w:tblInd w:type="dxa" w:w="-107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E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rPr>
          <w:trHeight w:hRule="atLeast" w:val="18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F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B0000">
            <w:pPr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F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0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43011,93</w:t>
            </w:r>
          </w:p>
          <w:p w14:paraId="0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24400,00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C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C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283396,00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141698,00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  <w:p w14:paraId="710C0000">
            <w:pPr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C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C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на 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образовании «Нижнереутчанский </w:t>
            </w:r>
            <w:r>
              <w:rPr>
                <w:rFonts w:ascii="Arial" w:hAnsi="Arial"/>
                <w:sz w:val="24"/>
              </w:rPr>
              <w:t>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C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C0000">
            <w:pPr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</w:t>
            </w:r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sz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C0000">
            <w:pPr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C0000">
            <w:pPr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C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C0000">
            <w:pPr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C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C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spacing w:line="100" w:lineRule="atLeast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C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C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C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D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D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D0000">
            <w:pPr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D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D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D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D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D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D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D0000">
            <w:pPr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79000,00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D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5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5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5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5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6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6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D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6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366453,00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D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7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256517,00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7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7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256517,00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D0000">
            <w:pPr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8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8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02 S3600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109936,00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1234695,00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1234695,00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1234695,00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1234695,00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674595,00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1234695,00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1237147,00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D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E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Культура, кинематография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294397,00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294397,00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294397,00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294397,00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294397,00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E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E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E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E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135183,00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E0000">
            <w:pPr>
              <w:pStyle w:val="Style_10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E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135183,00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E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2056,80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E0000">
            <w:pPr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Закупка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товаров, работ и услуг для обеспечения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государственных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(муниципальных) нужд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E0000">
            <w:pPr>
              <w:pStyle w:val="Style_10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E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2056,80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E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E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E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308723,00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E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E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E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E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E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4000,00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E0000">
            <w:pPr>
              <w:rPr>
                <w:rFonts w:ascii="Arial" w:hAnsi="Arial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E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E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E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2793072,73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1951719,00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E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1954166,00</w:t>
            </w:r>
          </w:p>
        </w:tc>
      </w:tr>
    </w:tbl>
    <w:p w14:paraId="BD0E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BE0E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BF0E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C00E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C10E0000">
      <w:pPr>
        <w:rPr>
          <w:rFonts w:ascii="Arial" w:hAnsi="Arial"/>
        </w:rPr>
      </w:pPr>
    </w:p>
    <w:p w14:paraId="C20E0000"/>
    <w:p w14:paraId="C30E0000"/>
    <w:p w14:paraId="C40E0000">
      <w:pPr>
        <w:sectPr>
          <w:pgSz w:h="11906" w:w="16838"/>
          <w:pgMar w:bottom="1134" w:footer="720" w:gutter="0" w:header="1531" w:left="1531" w:right="1247" w:top="1134"/>
        </w:sectPr>
      </w:pPr>
    </w:p>
    <w:p w14:paraId="C50E0000">
      <w:pPr>
        <w:ind/>
        <w:jc w:val="center"/>
        <w:rPr>
          <w:rFonts w:ascii="Arial" w:hAnsi="Arial"/>
          <w:b w:val="1"/>
          <w:sz w:val="30"/>
        </w:rPr>
      </w:pPr>
    </w:p>
    <w:sectPr>
      <w:pgSz w:h="11906" w:w="16838"/>
      <w:pgMar w:bottom="1134" w:footer="720" w:gutter="0" w:header="1531" w:left="1531" w:right="124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pStyle w:val="Style_96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2" w:type="paragraph">
    <w:name w:val="WW8Num2z2"/>
    <w:link w:val="Style_12_ch"/>
    <w:rPr>
      <w:rFonts w:ascii="Wingdings" w:hAnsi="Wingdings"/>
    </w:rPr>
  </w:style>
  <w:style w:styleId="Style_12_ch" w:type="character">
    <w:name w:val="WW8Num2z2"/>
    <w:link w:val="Style_12"/>
    <w:rPr>
      <w:rFonts w:ascii="Wingdings" w:hAnsi="Wingdings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toc 2"/>
    <w:next w:val="Style_10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Основной текст с отступом 22"/>
    <w:basedOn w:val="Style_10"/>
    <w:link w:val="Style_16_ch"/>
    <w:pPr>
      <w:ind w:firstLine="225"/>
      <w:jc w:val="both"/>
    </w:pPr>
    <w:rPr>
      <w:color w:val="000000"/>
      <w:sz w:val="28"/>
    </w:rPr>
  </w:style>
  <w:style w:styleId="Style_16_ch" w:type="character">
    <w:name w:val="Основной текст с отступом 22"/>
    <w:basedOn w:val="Style_10_ch"/>
    <w:link w:val="Style_16"/>
    <w:rPr>
      <w:color w:val="000000"/>
      <w:sz w:val="28"/>
    </w:rPr>
  </w:style>
  <w:style w:styleId="Style_17" w:type="paragraph">
    <w:name w:val="Текст Знак1"/>
    <w:link w:val="Style_17_ch"/>
    <w:rPr>
      <w:rFonts w:ascii="Consolas" w:hAnsi="Consolas"/>
      <w:sz w:val="21"/>
    </w:rPr>
  </w:style>
  <w:style w:styleId="Style_17_ch" w:type="character">
    <w:name w:val="Текст Знак1"/>
    <w:link w:val="Style_17"/>
    <w:rPr>
      <w:rFonts w:ascii="Consolas" w:hAnsi="Consolas"/>
      <w:sz w:val="21"/>
    </w:rPr>
  </w:style>
  <w:style w:styleId="Style_18" w:type="paragraph">
    <w:name w:val="WW8Num1z0"/>
    <w:link w:val="Style_18_ch"/>
    <w:rPr>
      <w:rFonts w:ascii="Times New Roman" w:hAnsi="Times New Roman"/>
    </w:rPr>
  </w:style>
  <w:style w:styleId="Style_18_ch" w:type="character">
    <w:name w:val="WW8Num1z0"/>
    <w:link w:val="Style_18"/>
    <w:rPr>
      <w:rFonts w:ascii="Times New Roman" w:hAnsi="Times New Roman"/>
    </w:rPr>
  </w:style>
  <w:style w:styleId="Style_19" w:type="paragraph">
    <w:name w:val="Список 32"/>
    <w:basedOn w:val="Style_10"/>
    <w:link w:val="Style_19_ch"/>
    <w:pPr>
      <w:ind w:hanging="283" w:left="849"/>
    </w:pPr>
  </w:style>
  <w:style w:styleId="Style_19_ch" w:type="character">
    <w:name w:val="Список 32"/>
    <w:basedOn w:val="Style_10_ch"/>
    <w:link w:val="Style_19"/>
  </w:style>
  <w:style w:styleId="Style_20" w:type="paragraph">
    <w:name w:val="WW8Num1z6"/>
    <w:link w:val="Style_20_ch"/>
  </w:style>
  <w:style w:styleId="Style_20_ch" w:type="character">
    <w:name w:val="WW8Num1z6"/>
    <w:link w:val="Style_20"/>
  </w:style>
  <w:style w:styleId="Style_21" w:type="paragraph">
    <w:name w:val="WW-Заголовок"/>
    <w:basedOn w:val="Style_10"/>
    <w:next w:val="Style_22"/>
    <w:link w:val="Style_21_ch"/>
    <w:pPr>
      <w:keepNext w:val="1"/>
      <w:spacing w:after="120" w:before="240"/>
      <w:ind/>
    </w:pPr>
    <w:rPr>
      <w:rFonts w:ascii="Arial" w:hAnsi="Arial"/>
      <w:sz w:val="28"/>
    </w:rPr>
  </w:style>
  <w:style w:styleId="Style_21_ch" w:type="character">
    <w:name w:val="WW-Заголовок"/>
    <w:basedOn w:val="Style_10_ch"/>
    <w:link w:val="Style_21"/>
    <w:rPr>
      <w:rFonts w:ascii="Arial" w:hAnsi="Arial"/>
      <w:sz w:val="28"/>
    </w:rPr>
  </w:style>
  <w:style w:styleId="Style_23" w:type="paragraph">
    <w:name w:val="toc 4"/>
    <w:next w:val="Style_10"/>
    <w:link w:val="Style_23_ch"/>
    <w:uiPriority w:val="39"/>
    <w:pPr>
      <w:ind w:firstLine="0" w:left="600"/>
    </w:pPr>
  </w:style>
  <w:style w:styleId="Style_23_ch" w:type="character">
    <w:name w:val="toc 4"/>
    <w:link w:val="Style_23"/>
  </w:style>
  <w:style w:styleId="Style_24" w:type="paragraph">
    <w:name w:val="WW8Num15z1"/>
    <w:link w:val="Style_24_ch"/>
    <w:rPr>
      <w:rFonts w:ascii="Courier New" w:hAnsi="Courier New"/>
    </w:rPr>
  </w:style>
  <w:style w:styleId="Style_24_ch" w:type="character">
    <w:name w:val="WW8Num15z1"/>
    <w:link w:val="Style_24"/>
    <w:rPr>
      <w:rFonts w:ascii="Courier New" w:hAnsi="Courier New"/>
    </w:rPr>
  </w:style>
  <w:style w:styleId="Style_25" w:type="paragraph">
    <w:name w:val="Название Знак"/>
    <w:basedOn w:val="Style_26"/>
    <w:link w:val="Style_25_ch"/>
    <w:rPr>
      <w:b w:val="1"/>
      <w:sz w:val="44"/>
    </w:rPr>
  </w:style>
  <w:style w:styleId="Style_25_ch" w:type="character">
    <w:name w:val="Название Знак"/>
    <w:basedOn w:val="Style_26_ch"/>
    <w:link w:val="Style_25"/>
    <w:rPr>
      <w:b w:val="1"/>
      <w:sz w:val="44"/>
    </w:rPr>
  </w:style>
  <w:style w:styleId="Style_27" w:type="paragraph">
    <w:name w:val="Название3"/>
    <w:basedOn w:val="Style_10"/>
    <w:link w:val="Style_27_ch"/>
    <w:pPr>
      <w:spacing w:after="120" w:before="120"/>
      <w:ind/>
    </w:pPr>
    <w:rPr>
      <w:rFonts w:ascii="Arial" w:hAnsi="Arial"/>
      <w:i w:val="1"/>
    </w:rPr>
  </w:style>
  <w:style w:styleId="Style_27_ch" w:type="character">
    <w:name w:val="Название3"/>
    <w:basedOn w:val="Style_10_ch"/>
    <w:link w:val="Style_27"/>
    <w:rPr>
      <w:rFonts w:ascii="Arial" w:hAnsi="Arial"/>
      <w:i w:val="1"/>
    </w:rPr>
  </w:style>
  <w:style w:styleId="Style_28" w:type="paragraph">
    <w:name w:val="Заголовок таблицы"/>
    <w:basedOn w:val="Style_29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9_ch"/>
    <w:link w:val="Style_28"/>
    <w:rPr>
      <w:b w:val="1"/>
    </w:rPr>
  </w:style>
  <w:style w:styleId="Style_30" w:type="paragraph">
    <w:name w:val="WW8Num1z2"/>
    <w:link w:val="Style_30_ch"/>
    <w:rPr>
      <w:rFonts w:ascii="Wingdings" w:hAnsi="Wingdings"/>
    </w:rPr>
  </w:style>
  <w:style w:styleId="Style_30_ch" w:type="character">
    <w:name w:val="WW8Num1z2"/>
    <w:link w:val="Style_30"/>
    <w:rPr>
      <w:rFonts w:ascii="Wingdings" w:hAnsi="Wingdings"/>
    </w:rPr>
  </w:style>
  <w:style w:styleId="Style_31" w:type="paragraph">
    <w:name w:val="No Spacing1"/>
    <w:link w:val="Style_31_ch"/>
    <w:rPr>
      <w:sz w:val="24"/>
    </w:rPr>
  </w:style>
  <w:style w:styleId="Style_31_ch" w:type="character">
    <w:name w:val="No Spacing1"/>
    <w:link w:val="Style_31"/>
    <w:rPr>
      <w:sz w:val="24"/>
    </w:rPr>
  </w:style>
  <w:style w:styleId="Style_32" w:type="paragraph">
    <w:name w:val="heading 7"/>
    <w:basedOn w:val="Style_10"/>
    <w:next w:val="Style_10"/>
    <w:link w:val="Style_32_ch"/>
    <w:uiPriority w:val="9"/>
    <w:qFormat/>
    <w:pPr>
      <w:keepNext w:val="1"/>
      <w:tabs>
        <w:tab w:leader="none" w:pos="1296" w:val="left"/>
      </w:tabs>
      <w:ind w:hanging="1296" w:left="1296"/>
      <w:jc w:val="center"/>
      <w:outlineLvl w:val="6"/>
    </w:pPr>
    <w:rPr>
      <w:b w:val="1"/>
      <w:color w:val="000000"/>
      <w:sz w:val="28"/>
    </w:rPr>
  </w:style>
  <w:style w:styleId="Style_32_ch" w:type="character">
    <w:name w:val="heading 7"/>
    <w:basedOn w:val="Style_10_ch"/>
    <w:link w:val="Style_32"/>
    <w:rPr>
      <w:b w:val="1"/>
      <w:color w:val="000000"/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33" w:type="paragraph">
    <w:name w:val="WW8Num7z6"/>
    <w:link w:val="Style_33_ch"/>
  </w:style>
  <w:style w:styleId="Style_33_ch" w:type="character">
    <w:name w:val="WW8Num7z6"/>
    <w:link w:val="Style_33"/>
  </w:style>
  <w:style w:styleId="Style_34" w:type="paragraph">
    <w:name w:val="toc 6"/>
    <w:next w:val="Style_10"/>
    <w:link w:val="Style_34_ch"/>
    <w:uiPriority w:val="39"/>
    <w:pPr>
      <w:ind w:firstLine="0" w:left="1000"/>
    </w:pPr>
  </w:style>
  <w:style w:styleId="Style_34_ch" w:type="character">
    <w:name w:val="toc 6"/>
    <w:link w:val="Style_34"/>
  </w:style>
  <w:style w:styleId="Style_35" w:type="paragraph">
    <w:name w:val="toc 7"/>
    <w:next w:val="Style_10"/>
    <w:link w:val="Style_35_ch"/>
    <w:uiPriority w:val="39"/>
    <w:pPr>
      <w:ind w:firstLine="0" w:left="1200"/>
    </w:pPr>
  </w:style>
  <w:style w:styleId="Style_35_ch" w:type="character">
    <w:name w:val="toc 7"/>
    <w:link w:val="Style_35"/>
  </w:style>
  <w:style w:styleId="Style_36" w:type="paragraph">
    <w:name w:val="WW8Num3z7"/>
    <w:link w:val="Style_36_ch"/>
  </w:style>
  <w:style w:styleId="Style_36_ch" w:type="character">
    <w:name w:val="WW8Num3z7"/>
    <w:link w:val="Style_36"/>
  </w:style>
  <w:style w:styleId="Style_37" w:type="paragraph">
    <w:name w:val="Body Text Indent 3"/>
    <w:basedOn w:val="Style_10"/>
    <w:link w:val="Style_37_ch"/>
    <w:pPr>
      <w:ind w:firstLine="708"/>
      <w:jc w:val="both"/>
    </w:pPr>
  </w:style>
  <w:style w:styleId="Style_37_ch" w:type="character">
    <w:name w:val="Body Text Indent 3"/>
    <w:basedOn w:val="Style_10_ch"/>
    <w:link w:val="Style_37"/>
  </w:style>
  <w:style w:styleId="Style_38" w:type="paragraph">
    <w:name w:val="List Continue 3"/>
    <w:basedOn w:val="Style_10"/>
    <w:link w:val="Style_38_ch"/>
    <w:pPr>
      <w:spacing w:after="120"/>
      <w:ind w:firstLine="0" w:left="849"/>
    </w:pPr>
  </w:style>
  <w:style w:styleId="Style_38_ch" w:type="character">
    <w:name w:val="List Continue 3"/>
    <w:basedOn w:val="Style_10_ch"/>
    <w:link w:val="Style_38"/>
  </w:style>
  <w:style w:styleId="Style_39" w:type="paragraph">
    <w:name w:val="List 3"/>
    <w:basedOn w:val="Style_10"/>
    <w:link w:val="Style_39_ch"/>
    <w:pPr>
      <w:ind w:hanging="283" w:left="849"/>
    </w:pPr>
  </w:style>
  <w:style w:styleId="Style_39_ch" w:type="character">
    <w:name w:val="List 3"/>
    <w:basedOn w:val="Style_10_ch"/>
    <w:link w:val="Style_39"/>
  </w:style>
  <w:style w:styleId="Style_40" w:type="paragraph">
    <w:name w:val="Обычный текст"/>
    <w:basedOn w:val="Style_10"/>
    <w:link w:val="Style_40_ch"/>
    <w:pPr>
      <w:ind w:firstLine="567"/>
      <w:jc w:val="both"/>
    </w:pPr>
    <w:rPr>
      <w:sz w:val="28"/>
    </w:rPr>
  </w:style>
  <w:style w:styleId="Style_40_ch" w:type="character">
    <w:name w:val="Обычный текст"/>
    <w:basedOn w:val="Style_10_ch"/>
    <w:link w:val="Style_40"/>
    <w:rPr>
      <w:sz w:val="28"/>
    </w:rPr>
  </w:style>
  <w:style w:styleId="Style_41" w:type="paragraph">
    <w:name w:val="header"/>
    <w:basedOn w:val="Style_10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header"/>
    <w:basedOn w:val="Style_10_ch"/>
    <w:link w:val="Style_41"/>
  </w:style>
  <w:style w:styleId="Style_42" w:type="paragraph">
    <w:name w:val="WW8Num7z0"/>
    <w:link w:val="Style_42_ch"/>
    <w:rPr>
      <w:rFonts w:ascii="Times New Roman" w:hAnsi="Times New Roman"/>
    </w:rPr>
  </w:style>
  <w:style w:styleId="Style_42_ch" w:type="character">
    <w:name w:val="WW8Num7z0"/>
    <w:link w:val="Style_42"/>
    <w:rPr>
      <w:rFonts w:ascii="Times New Roman" w:hAnsi="Times New Roman"/>
    </w:rPr>
  </w:style>
  <w:style w:styleId="Style_43" w:type="paragraph">
    <w:name w:val="Heading"/>
    <w:link w:val="Style_43_ch"/>
    <w:rPr>
      <w:rFonts w:ascii="Arial" w:hAnsi="Arial"/>
      <w:b w:val="1"/>
      <w:sz w:val="22"/>
    </w:rPr>
  </w:style>
  <w:style w:styleId="Style_43_ch" w:type="character">
    <w:name w:val="Heading"/>
    <w:link w:val="Style_43"/>
    <w:rPr>
      <w:rFonts w:ascii="Arial" w:hAnsi="Arial"/>
      <w:b w:val="1"/>
      <w:sz w:val="22"/>
    </w:rPr>
  </w:style>
  <w:style w:styleId="Style_44" w:type="paragraph">
    <w:name w:val="H6 Знак Знак"/>
    <w:link w:val="Style_44_ch"/>
    <w:rPr>
      <w:rFonts w:ascii="Times New Roman" w:hAnsi="Times New Roman"/>
    </w:rPr>
  </w:style>
  <w:style w:styleId="Style_44_ch" w:type="character">
    <w:name w:val="H6 Знак Знак"/>
    <w:link w:val="Style_44"/>
    <w:rPr>
      <w:rFonts w:ascii="Times New Roman" w:hAnsi="Times New Roman"/>
    </w:rPr>
  </w:style>
  <w:style w:styleId="Style_45" w:type="paragraph">
    <w:name w:val="Body Text 2"/>
    <w:basedOn w:val="Style_10"/>
    <w:link w:val="Style_45_ch"/>
    <w:pPr>
      <w:ind/>
      <w:jc w:val="center"/>
    </w:pPr>
    <w:rPr>
      <w:rFonts w:ascii="Courier New" w:hAnsi="Courier New"/>
      <w:sz w:val="20"/>
    </w:rPr>
  </w:style>
  <w:style w:styleId="Style_45_ch" w:type="character">
    <w:name w:val="Body Text 2"/>
    <w:basedOn w:val="Style_10_ch"/>
    <w:link w:val="Style_45"/>
    <w:rPr>
      <w:rFonts w:ascii="Courier New" w:hAnsi="Courier New"/>
      <w:sz w:val="20"/>
    </w:rPr>
  </w:style>
  <w:style w:styleId="Style_46" w:type="paragraph">
    <w:name w:val="WW8Num3z3"/>
    <w:link w:val="Style_46_ch"/>
  </w:style>
  <w:style w:styleId="Style_46_ch" w:type="character">
    <w:name w:val="WW8Num3z3"/>
    <w:link w:val="Style_46"/>
  </w:style>
  <w:style w:styleId="Style_47" w:type="paragraph">
    <w:name w:val="heading 3"/>
    <w:basedOn w:val="Style_10"/>
    <w:next w:val="Style_10"/>
    <w:link w:val="Style_47_ch"/>
    <w:uiPriority w:val="9"/>
    <w:qFormat/>
    <w:pPr>
      <w:keepNext w:val="1"/>
      <w:tabs>
        <w:tab w:leader="none" w:pos="720" w:val="left"/>
      </w:tabs>
      <w:ind w:hanging="720" w:left="720"/>
      <w:outlineLvl w:val="2"/>
    </w:pPr>
    <w:rPr>
      <w:i w:val="1"/>
      <w:color w:val="000000"/>
      <w:sz w:val="28"/>
    </w:rPr>
  </w:style>
  <w:style w:styleId="Style_47_ch" w:type="character">
    <w:name w:val="heading 3"/>
    <w:basedOn w:val="Style_10_ch"/>
    <w:link w:val="Style_47"/>
    <w:rPr>
      <w:i w:val="1"/>
      <w:color w:val="000000"/>
      <w:sz w:val="28"/>
    </w:rPr>
  </w:style>
  <w:style w:styleId="Style_48" w:type="paragraph">
    <w:name w:val="footnote reference"/>
    <w:basedOn w:val="Style_14"/>
    <w:link w:val="Style_48_ch"/>
    <w:rPr>
      <w:vertAlign w:val="superscript"/>
    </w:rPr>
  </w:style>
  <w:style w:styleId="Style_48_ch" w:type="character">
    <w:name w:val="footnote reference"/>
    <w:basedOn w:val="Style_14_ch"/>
    <w:link w:val="Style_48"/>
    <w:rPr>
      <w:vertAlign w:val="superscript"/>
    </w:rPr>
  </w:style>
  <w:style w:styleId="Style_49" w:type="paragraph">
    <w:name w:val="Указатель3"/>
    <w:basedOn w:val="Style_10"/>
    <w:link w:val="Style_49_ch"/>
    <w:rPr>
      <w:rFonts w:ascii="Arial" w:hAnsi="Arial"/>
    </w:rPr>
  </w:style>
  <w:style w:styleId="Style_49_ch" w:type="character">
    <w:name w:val="Указатель3"/>
    <w:basedOn w:val="Style_10_ch"/>
    <w:link w:val="Style_49"/>
    <w:rPr>
      <w:rFonts w:ascii="Arial" w:hAnsi="Arial"/>
    </w:rPr>
  </w:style>
  <w:style w:styleId="Style_50" w:type="paragraph">
    <w:name w:val="WW8Num4z2"/>
    <w:link w:val="Style_50_ch"/>
    <w:rPr>
      <w:rFonts w:ascii="Wingdings" w:hAnsi="Wingdings"/>
    </w:rPr>
  </w:style>
  <w:style w:styleId="Style_50_ch" w:type="character">
    <w:name w:val="WW8Num4z2"/>
    <w:link w:val="Style_50"/>
    <w:rPr>
      <w:rFonts w:ascii="Wingdings" w:hAnsi="Wingdings"/>
    </w:rPr>
  </w:style>
  <w:style w:styleId="Style_51" w:type="paragraph">
    <w:name w:val="WW8Num6z8"/>
    <w:link w:val="Style_51_ch"/>
  </w:style>
  <w:style w:styleId="Style_51_ch" w:type="character">
    <w:name w:val="WW8Num6z8"/>
    <w:link w:val="Style_51"/>
  </w:style>
  <w:style w:styleId="Style_52" w:type="paragraph">
    <w:name w:val="Верхний колонтитул Знак"/>
    <w:basedOn w:val="Style_53"/>
    <w:link w:val="Style_52_ch"/>
    <w:rPr>
      <w:sz w:val="24"/>
    </w:rPr>
  </w:style>
  <w:style w:styleId="Style_52_ch" w:type="character">
    <w:name w:val="Верхний колонтитул Знак"/>
    <w:basedOn w:val="Style_53_ch"/>
    <w:link w:val="Style_52"/>
    <w:rPr>
      <w:sz w:val="24"/>
    </w:rPr>
  </w:style>
  <w:style w:styleId="Style_54" w:type="paragraph">
    <w:name w:val="WW8Num9z0"/>
    <w:link w:val="Style_54_ch"/>
    <w:rPr>
      <w:rFonts w:ascii="Times New Roman" w:hAnsi="Times New Roman"/>
    </w:rPr>
  </w:style>
  <w:style w:styleId="Style_54_ch" w:type="character">
    <w:name w:val="WW8Num9z0"/>
    <w:link w:val="Style_54"/>
    <w:rPr>
      <w:rFonts w:ascii="Times New Roman" w:hAnsi="Times New Roman"/>
    </w:rPr>
  </w:style>
  <w:style w:styleId="Style_55" w:type="paragraph">
    <w:name w:val="WW8Num5z7"/>
    <w:link w:val="Style_55_ch"/>
  </w:style>
  <w:style w:styleId="Style_55_ch" w:type="character">
    <w:name w:val="WW8Num5z7"/>
    <w:link w:val="Style_55"/>
  </w:style>
  <w:style w:styleId="Style_56" w:type="paragraph">
    <w:name w:val="WW8Num6z5"/>
    <w:link w:val="Style_56_ch"/>
  </w:style>
  <w:style w:styleId="Style_56_ch" w:type="character">
    <w:name w:val="WW8Num6z5"/>
    <w:link w:val="Style_56"/>
  </w:style>
  <w:style w:styleId="Style_57" w:type="paragraph">
    <w:name w:val="Схема документа1"/>
    <w:basedOn w:val="Style_10"/>
    <w:link w:val="Style_57_ch"/>
    <w:rPr>
      <w:rFonts w:ascii="Tahoma" w:hAnsi="Tahoma"/>
      <w:sz w:val="20"/>
    </w:rPr>
  </w:style>
  <w:style w:styleId="Style_57_ch" w:type="character">
    <w:name w:val="Схема документа1"/>
    <w:basedOn w:val="Style_10_ch"/>
    <w:link w:val="Style_57"/>
    <w:rPr>
      <w:rFonts w:ascii="Tahoma" w:hAnsi="Tahoma"/>
      <w:sz w:val="20"/>
    </w:rPr>
  </w:style>
  <w:style w:styleId="Style_58" w:type="paragraph">
    <w:name w:val="Текст2"/>
    <w:basedOn w:val="Style_10"/>
    <w:link w:val="Style_58_ch"/>
    <w:rPr>
      <w:rFonts w:ascii="Courier New" w:hAnsi="Courier New"/>
      <w:sz w:val="22"/>
    </w:rPr>
  </w:style>
  <w:style w:styleId="Style_58_ch" w:type="character">
    <w:name w:val="Текст2"/>
    <w:basedOn w:val="Style_10_ch"/>
    <w:link w:val="Style_58"/>
    <w:rPr>
      <w:rFonts w:ascii="Courier New" w:hAnsi="Courier New"/>
      <w:sz w:val="22"/>
    </w:rPr>
  </w:style>
  <w:style w:styleId="Style_59" w:type="paragraph">
    <w:name w:val="WW-Absatz-Standardschriftart111"/>
    <w:link w:val="Style_59_ch"/>
  </w:style>
  <w:style w:styleId="Style_59_ch" w:type="character">
    <w:name w:val="WW-Absatz-Standardschriftart111"/>
    <w:link w:val="Style_59"/>
  </w:style>
  <w:style w:styleId="Style_60" w:type="paragraph">
    <w:name w:val="WW8Num22z0"/>
    <w:link w:val="Style_60_ch"/>
    <w:rPr>
      <w:rFonts w:ascii="Times New Roman" w:hAnsi="Times New Roman"/>
    </w:rPr>
  </w:style>
  <w:style w:styleId="Style_60_ch" w:type="character">
    <w:name w:val="WW8Num22z0"/>
    <w:link w:val="Style_60"/>
    <w:rPr>
      <w:rFonts w:ascii="Times New Roman" w:hAnsi="Times New Roman"/>
    </w:rPr>
  </w:style>
  <w:style w:styleId="Style_61" w:type="paragraph">
    <w:name w:val="Ос5ebdовной текст 2"/>
    <w:basedOn w:val="Style_10"/>
    <w:link w:val="Style_61_ch"/>
    <w:pPr>
      <w:widowControl w:val="0"/>
      <w:ind w:firstLine="851"/>
      <w:jc w:val="both"/>
    </w:pPr>
    <w:rPr>
      <w:sz w:val="28"/>
    </w:rPr>
  </w:style>
  <w:style w:styleId="Style_61_ch" w:type="character">
    <w:name w:val="Ос5ebdовной текст 2"/>
    <w:basedOn w:val="Style_10_ch"/>
    <w:link w:val="Style_61"/>
    <w:rPr>
      <w:sz w:val="28"/>
    </w:rPr>
  </w:style>
  <w:style w:styleId="Style_5" w:type="paragraph">
    <w:name w:val="Основной текст 21"/>
    <w:basedOn w:val="Style_10"/>
    <w:link w:val="Style_5_ch"/>
    <w:pPr>
      <w:ind/>
      <w:jc w:val="center"/>
    </w:pPr>
    <w:rPr>
      <w:sz w:val="20"/>
    </w:rPr>
  </w:style>
  <w:style w:styleId="Style_5_ch" w:type="character">
    <w:name w:val="Основной текст 21"/>
    <w:basedOn w:val="Style_10_ch"/>
    <w:link w:val="Style_5"/>
    <w:rPr>
      <w:sz w:val="20"/>
    </w:rPr>
  </w:style>
  <w:style w:styleId="Style_62" w:type="paragraph">
    <w:name w:val="Прижатый влево"/>
    <w:basedOn w:val="Style_10"/>
    <w:next w:val="Style_10"/>
    <w:link w:val="Style_62_ch"/>
    <w:pPr>
      <w:widowControl w:val="0"/>
      <w:ind/>
    </w:pPr>
    <w:rPr>
      <w:rFonts w:ascii="Arial" w:hAnsi="Arial"/>
    </w:rPr>
  </w:style>
  <w:style w:styleId="Style_62_ch" w:type="character">
    <w:name w:val="Прижатый влево"/>
    <w:basedOn w:val="Style_10_ch"/>
    <w:link w:val="Style_62"/>
    <w:rPr>
      <w:rFonts w:ascii="Arial" w:hAnsi="Arial"/>
    </w:rPr>
  </w:style>
  <w:style w:styleId="Style_63" w:type="paragraph">
    <w:name w:val="Основной текст 31"/>
    <w:basedOn w:val="Style_10"/>
    <w:link w:val="Style_63_ch"/>
    <w:pPr>
      <w:ind/>
      <w:jc w:val="center"/>
    </w:pPr>
    <w:rPr>
      <w:b w:val="1"/>
      <w:sz w:val="20"/>
    </w:rPr>
  </w:style>
  <w:style w:styleId="Style_63_ch" w:type="character">
    <w:name w:val="Основной текст 31"/>
    <w:basedOn w:val="Style_10_ch"/>
    <w:link w:val="Style_63"/>
    <w:rPr>
      <w:b w:val="1"/>
      <w:sz w:val="20"/>
    </w:rPr>
  </w:style>
  <w:style w:styleId="Style_64" w:type="paragraph">
    <w:name w:val="WW8Num13z3"/>
    <w:link w:val="Style_64_ch"/>
    <w:rPr>
      <w:rFonts w:ascii="Symbol" w:hAnsi="Symbol"/>
    </w:rPr>
  </w:style>
  <w:style w:styleId="Style_64_ch" w:type="character">
    <w:name w:val="WW8Num13z3"/>
    <w:link w:val="Style_64"/>
    <w:rPr>
      <w:rFonts w:ascii="Symbol" w:hAnsi="Symbol"/>
    </w:rPr>
  </w:style>
  <w:style w:styleId="Style_65" w:type="paragraph">
    <w:name w:val="WW8Num2z0"/>
    <w:link w:val="Style_65_ch"/>
    <w:rPr>
      <w:rFonts w:ascii="Times New Roman" w:hAnsi="Times New Roman"/>
    </w:rPr>
  </w:style>
  <w:style w:styleId="Style_65_ch" w:type="character">
    <w:name w:val="WW8Num2z0"/>
    <w:link w:val="Style_65"/>
    <w:rPr>
      <w:rFonts w:ascii="Times New Roman" w:hAnsi="Times New Roman"/>
    </w:rPr>
  </w:style>
  <w:style w:styleId="Style_66" w:type="paragraph">
    <w:name w:val="WW8Num7z4"/>
    <w:link w:val="Style_66_ch"/>
  </w:style>
  <w:style w:styleId="Style_66_ch" w:type="character">
    <w:name w:val="WW8Num7z4"/>
    <w:link w:val="Style_66"/>
  </w:style>
  <w:style w:styleId="Style_67" w:type="paragraph">
    <w:name w:val="WW8Num13z0"/>
    <w:link w:val="Style_67_ch"/>
    <w:rPr>
      <w:rFonts w:ascii="Times New Roman" w:hAnsi="Times New Roman"/>
    </w:rPr>
  </w:style>
  <w:style w:styleId="Style_67_ch" w:type="character">
    <w:name w:val="WW8Num13z0"/>
    <w:link w:val="Style_67"/>
    <w:rPr>
      <w:rFonts w:ascii="Times New Roman" w:hAnsi="Times New Roman"/>
    </w:rPr>
  </w:style>
  <w:style w:styleId="Style_68" w:type="paragraph">
    <w:name w:val="Знак Знак41"/>
    <w:basedOn w:val="Style_26"/>
    <w:link w:val="Style_68_ch"/>
    <w:rPr>
      <w:rFonts w:ascii="Courier New" w:hAnsi="Courier New"/>
    </w:rPr>
  </w:style>
  <w:style w:styleId="Style_68_ch" w:type="character">
    <w:name w:val="Знак Знак41"/>
    <w:basedOn w:val="Style_26_ch"/>
    <w:link w:val="Style_68"/>
    <w:rPr>
      <w:rFonts w:ascii="Courier New" w:hAnsi="Courier New"/>
    </w:rPr>
  </w:style>
  <w:style w:styleId="Style_69" w:type="paragraph">
    <w:name w:val="Знак Знак71"/>
    <w:basedOn w:val="Style_70"/>
    <w:link w:val="Style_69_ch"/>
    <w:rPr>
      <w:b w:val="1"/>
      <w:sz w:val="24"/>
    </w:rPr>
  </w:style>
  <w:style w:styleId="Style_69_ch" w:type="character">
    <w:name w:val="Знак Знак71"/>
    <w:basedOn w:val="Style_70_ch"/>
    <w:link w:val="Style_69"/>
    <w:rPr>
      <w:b w:val="1"/>
      <w:sz w:val="24"/>
    </w:rPr>
  </w:style>
  <w:style w:styleId="Style_71" w:type="paragraph">
    <w:name w:val="Знак Знак Знак Знак"/>
    <w:basedOn w:val="Style_10"/>
    <w:link w:val="Style_71_ch"/>
    <w:pPr>
      <w:spacing w:after="160" w:line="240" w:lineRule="exact"/>
      <w:ind/>
    </w:pPr>
    <w:rPr>
      <w:rFonts w:ascii="Verdana" w:hAnsi="Verdana"/>
      <w:sz w:val="20"/>
    </w:rPr>
  </w:style>
  <w:style w:styleId="Style_71_ch" w:type="character">
    <w:name w:val="Знак Знак Знак Знак"/>
    <w:basedOn w:val="Style_10_ch"/>
    <w:link w:val="Style_71"/>
    <w:rPr>
      <w:rFonts w:ascii="Verdana" w:hAnsi="Verdana"/>
      <w:sz w:val="20"/>
    </w:rPr>
  </w:style>
  <w:style w:styleId="Style_72" w:type="paragraph">
    <w:name w:val="WW8Num5z0"/>
    <w:link w:val="Style_72_ch"/>
    <w:rPr>
      <w:rFonts w:ascii="Symbol" w:hAnsi="Symbol"/>
    </w:rPr>
  </w:style>
  <w:style w:styleId="Style_72_ch" w:type="character">
    <w:name w:val="WW8Num5z0"/>
    <w:link w:val="Style_72"/>
    <w:rPr>
      <w:rFonts w:ascii="Symbol" w:hAnsi="Symbol"/>
    </w:rPr>
  </w:style>
  <w:style w:styleId="Style_73" w:type="paragraph">
    <w:name w:val="WW8Num19z1"/>
    <w:link w:val="Style_73_ch"/>
    <w:rPr>
      <w:rFonts w:ascii="Times New Roman" w:hAnsi="Times New Roman"/>
    </w:rPr>
  </w:style>
  <w:style w:styleId="Style_73_ch" w:type="character">
    <w:name w:val="WW8Num19z1"/>
    <w:link w:val="Style_73"/>
    <w:rPr>
      <w:rFonts w:ascii="Times New Roman" w:hAnsi="Times New Roman"/>
    </w:rPr>
  </w:style>
  <w:style w:styleId="Style_74" w:type="paragraph">
    <w:name w:val="WW8Num6z6"/>
    <w:link w:val="Style_74_ch"/>
  </w:style>
  <w:style w:styleId="Style_74_ch" w:type="character">
    <w:name w:val="WW8Num6z6"/>
    <w:link w:val="Style_74"/>
  </w:style>
  <w:style w:styleId="Style_75" w:type="paragraph">
    <w:name w:val="blk"/>
    <w:basedOn w:val="Style_14"/>
    <w:link w:val="Style_75_ch"/>
  </w:style>
  <w:style w:styleId="Style_75_ch" w:type="character">
    <w:name w:val="blk"/>
    <w:basedOn w:val="Style_14_ch"/>
    <w:link w:val="Style_75"/>
  </w:style>
  <w:style w:styleId="Style_76" w:type="paragraph">
    <w:name w:val="Знак Знак1"/>
    <w:link w:val="Style_76_ch"/>
    <w:rPr>
      <w:rFonts w:ascii="Times New Roman" w:hAnsi="Times New Roman"/>
      <w:sz w:val="20"/>
    </w:rPr>
  </w:style>
  <w:style w:styleId="Style_76_ch" w:type="character">
    <w:name w:val="Знак Знак1"/>
    <w:link w:val="Style_76"/>
    <w:rPr>
      <w:rFonts w:ascii="Times New Roman" w:hAnsi="Times New Roman"/>
      <w:sz w:val="20"/>
    </w:rPr>
  </w:style>
  <w:style w:styleId="Style_7" w:type="paragraph">
    <w:name w:val="Normal (Web)"/>
    <w:basedOn w:val="Style_10"/>
    <w:link w:val="Style_7_ch"/>
    <w:pPr>
      <w:spacing w:after="119" w:beforeAutospacing="on"/>
      <w:ind/>
    </w:pPr>
  </w:style>
  <w:style w:styleId="Style_7_ch" w:type="character">
    <w:name w:val="Normal (Web)"/>
    <w:basedOn w:val="Style_10_ch"/>
    <w:link w:val="Style_7"/>
  </w:style>
  <w:style w:styleId="Style_77" w:type="paragraph">
    <w:name w:val="Цветовое выделение"/>
    <w:link w:val="Style_77_ch"/>
    <w:rPr>
      <w:b w:val="1"/>
      <w:color w:val="26282F"/>
    </w:rPr>
  </w:style>
  <w:style w:styleId="Style_77_ch" w:type="character">
    <w:name w:val="Цветовое выделение"/>
    <w:link w:val="Style_77"/>
    <w:rPr>
      <w:b w:val="1"/>
      <w:color w:val="26282F"/>
    </w:rPr>
  </w:style>
  <w:style w:styleId="Style_78" w:type="paragraph">
    <w:name w:val="Знак Знак7"/>
    <w:link w:val="Style_78_ch"/>
    <w:rPr>
      <w:rFonts w:ascii="Times New Roman" w:hAnsi="Times New Roman"/>
      <w:b w:val="1"/>
      <w:sz w:val="20"/>
    </w:rPr>
  </w:style>
  <w:style w:styleId="Style_78_ch" w:type="character">
    <w:name w:val="Знак Знак7"/>
    <w:link w:val="Style_78"/>
    <w:rPr>
      <w:rFonts w:ascii="Times New Roman" w:hAnsi="Times New Roman"/>
      <w:b w:val="1"/>
      <w:sz w:val="20"/>
    </w:rPr>
  </w:style>
  <w:style w:styleId="Style_79" w:type="paragraph">
    <w:name w:val="Знак Знак3"/>
    <w:link w:val="Style_79_ch"/>
    <w:rPr>
      <w:rFonts w:ascii="Times New Roman" w:hAnsi="Times New Roman"/>
      <w:sz w:val="20"/>
    </w:rPr>
  </w:style>
  <w:style w:styleId="Style_79_ch" w:type="character">
    <w:name w:val="Знак Знак3"/>
    <w:link w:val="Style_79"/>
    <w:rPr>
      <w:rFonts w:ascii="Times New Roman" w:hAnsi="Times New Roman"/>
      <w:sz w:val="20"/>
    </w:rPr>
  </w:style>
  <w:style w:styleId="Style_80" w:type="paragraph">
    <w:name w:val="WW8Num1z1"/>
    <w:link w:val="Style_80_ch"/>
    <w:rPr>
      <w:rFonts w:ascii="Courier New" w:hAnsi="Courier New"/>
    </w:rPr>
  </w:style>
  <w:style w:styleId="Style_80_ch" w:type="character">
    <w:name w:val="WW8Num1z1"/>
    <w:link w:val="Style_80"/>
    <w:rPr>
      <w:rFonts w:ascii="Courier New" w:hAnsi="Courier New"/>
    </w:rPr>
  </w:style>
  <w:style w:styleId="Style_81" w:type="paragraph">
    <w:name w:val="List 2"/>
    <w:basedOn w:val="Style_10"/>
    <w:link w:val="Style_81_ch"/>
    <w:pPr>
      <w:ind w:hanging="283" w:left="566"/>
    </w:pPr>
  </w:style>
  <w:style w:styleId="Style_81_ch" w:type="character">
    <w:name w:val="List 2"/>
    <w:basedOn w:val="Style_10_ch"/>
    <w:link w:val="Style_81"/>
  </w:style>
  <w:style w:styleId="Style_70" w:type="paragraph">
    <w:name w:val="Основной шрифт абзаца4"/>
    <w:link w:val="Style_70_ch"/>
  </w:style>
  <w:style w:styleId="Style_70_ch" w:type="character">
    <w:name w:val="Основной шрифт абзаца4"/>
    <w:link w:val="Style_70"/>
  </w:style>
  <w:style w:styleId="Style_82" w:type="paragraph">
    <w:name w:val="WW8Num6z1"/>
    <w:link w:val="Style_82_ch"/>
    <w:rPr>
      <w:rFonts w:ascii="Courier New" w:hAnsi="Courier New"/>
    </w:rPr>
  </w:style>
  <w:style w:styleId="Style_82_ch" w:type="character">
    <w:name w:val="WW8Num6z1"/>
    <w:link w:val="Style_82"/>
    <w:rPr>
      <w:rFonts w:ascii="Courier New" w:hAnsi="Courier New"/>
    </w:rPr>
  </w:style>
  <w:style w:styleId="Style_83" w:type="paragraph">
    <w:name w:val="Список 22"/>
    <w:basedOn w:val="Style_10"/>
    <w:link w:val="Style_83_ch"/>
    <w:pPr>
      <w:ind w:hanging="283" w:left="566"/>
    </w:pPr>
  </w:style>
  <w:style w:styleId="Style_83_ch" w:type="character">
    <w:name w:val="Список 22"/>
    <w:basedOn w:val="Style_10_ch"/>
    <w:link w:val="Style_83"/>
  </w:style>
  <w:style w:styleId="Style_84" w:type="paragraph">
    <w:name w:val="Основной текст 22"/>
    <w:basedOn w:val="Style_10"/>
    <w:link w:val="Style_84_ch"/>
    <w:pPr>
      <w:ind/>
      <w:jc w:val="center"/>
    </w:pPr>
    <w:rPr>
      <w:sz w:val="20"/>
    </w:rPr>
  </w:style>
  <w:style w:styleId="Style_84_ch" w:type="character">
    <w:name w:val="Основной текст 22"/>
    <w:basedOn w:val="Style_10_ch"/>
    <w:link w:val="Style_84"/>
    <w:rPr>
      <w:sz w:val="20"/>
    </w:rPr>
  </w:style>
  <w:style w:styleId="Style_85" w:type="paragraph">
    <w:name w:val="WW8Num5z5"/>
    <w:link w:val="Style_85_ch"/>
  </w:style>
  <w:style w:styleId="Style_85_ch" w:type="character">
    <w:name w:val="WW8Num5z5"/>
    <w:link w:val="Style_85"/>
  </w:style>
  <w:style w:styleId="Style_86" w:type="paragraph">
    <w:name w:val="WW8Num4z0"/>
    <w:link w:val="Style_86_ch"/>
    <w:rPr>
      <w:rFonts w:ascii="Times New Roman" w:hAnsi="Times New Roman"/>
    </w:rPr>
  </w:style>
  <w:style w:styleId="Style_86_ch" w:type="character">
    <w:name w:val="WW8Num4z0"/>
    <w:link w:val="Style_86"/>
    <w:rPr>
      <w:rFonts w:ascii="Times New Roman" w:hAnsi="Times New Roman"/>
    </w:rPr>
  </w:style>
  <w:style w:styleId="Style_87" w:type="paragraph">
    <w:name w:val="WW8Num6z7"/>
    <w:link w:val="Style_87_ch"/>
  </w:style>
  <w:style w:styleId="Style_87_ch" w:type="character">
    <w:name w:val="WW8Num6z7"/>
    <w:link w:val="Style_87"/>
  </w:style>
  <w:style w:styleId="Style_88" w:type="paragraph">
    <w:name w:val="Продолжение списка 21"/>
    <w:basedOn w:val="Style_10"/>
    <w:link w:val="Style_88_ch"/>
    <w:pPr>
      <w:spacing w:after="120"/>
      <w:ind w:firstLine="0" w:left="566"/>
    </w:pPr>
  </w:style>
  <w:style w:styleId="Style_88_ch" w:type="character">
    <w:name w:val="Продолжение списка 21"/>
    <w:basedOn w:val="Style_10_ch"/>
    <w:link w:val="Style_88"/>
  </w:style>
  <w:style w:styleId="Style_29" w:type="paragraph">
    <w:name w:val="Содержимое таблицы"/>
    <w:basedOn w:val="Style_10"/>
    <w:link w:val="Style_29_ch"/>
  </w:style>
  <w:style w:styleId="Style_29_ch" w:type="character">
    <w:name w:val="Содержимое таблицы"/>
    <w:basedOn w:val="Style_10_ch"/>
    <w:link w:val="Style_29"/>
  </w:style>
  <w:style w:styleId="Style_89" w:type="paragraph">
    <w:name w:val="WW-Absatz-Standardschriftart"/>
    <w:link w:val="Style_89_ch"/>
  </w:style>
  <w:style w:styleId="Style_89_ch" w:type="character">
    <w:name w:val="WW-Absatz-Standardschriftart"/>
    <w:link w:val="Style_89"/>
  </w:style>
  <w:style w:styleId="Style_90" w:type="paragraph">
    <w:name w:val="ConsNormal"/>
    <w:link w:val="Style_90_ch"/>
    <w:pPr>
      <w:widowControl w:val="0"/>
      <w:ind w:firstLine="720" w:right="19772"/>
    </w:pPr>
    <w:rPr>
      <w:rFonts w:ascii="Arial" w:hAnsi="Arial"/>
    </w:rPr>
  </w:style>
  <w:style w:styleId="Style_90_ch" w:type="character">
    <w:name w:val="ConsNormal"/>
    <w:link w:val="Style_90"/>
    <w:rPr>
      <w:rFonts w:ascii="Arial" w:hAnsi="Arial"/>
    </w:rPr>
  </w:style>
  <w:style w:styleId="Style_91" w:type="paragraph">
    <w:name w:val="WW8Num2z1"/>
    <w:link w:val="Style_91_ch"/>
    <w:rPr>
      <w:rFonts w:ascii="Courier New" w:hAnsi="Courier New"/>
    </w:rPr>
  </w:style>
  <w:style w:styleId="Style_91_ch" w:type="character">
    <w:name w:val="WW8Num2z1"/>
    <w:link w:val="Style_91"/>
    <w:rPr>
      <w:rFonts w:ascii="Courier New" w:hAnsi="Courier New"/>
    </w:rPr>
  </w:style>
  <w:style w:styleId="Style_92" w:type="paragraph">
    <w:name w:val="ConsTitle"/>
    <w:link w:val="Style_92_ch"/>
    <w:pPr>
      <w:widowControl w:val="0"/>
      <w:ind w:right="19772"/>
    </w:pPr>
    <w:rPr>
      <w:rFonts w:ascii="Arial" w:hAnsi="Arial"/>
      <w:b w:val="1"/>
      <w:sz w:val="16"/>
    </w:rPr>
  </w:style>
  <w:style w:styleId="Style_92_ch" w:type="character">
    <w:name w:val="ConsTitle"/>
    <w:link w:val="Style_92"/>
    <w:rPr>
      <w:rFonts w:ascii="Arial" w:hAnsi="Arial"/>
      <w:b w:val="1"/>
      <w:sz w:val="16"/>
    </w:rPr>
  </w:style>
  <w:style w:styleId="Style_93" w:type="paragraph">
    <w:name w:val="WW8Num5z4"/>
    <w:link w:val="Style_93_ch"/>
  </w:style>
  <w:style w:styleId="Style_93_ch" w:type="character">
    <w:name w:val="WW8Num5z4"/>
    <w:link w:val="Style_93"/>
  </w:style>
  <w:style w:styleId="Style_94" w:type="paragraph">
    <w:name w:val="toc 3"/>
    <w:next w:val="Style_10"/>
    <w:link w:val="Style_94_ch"/>
    <w:uiPriority w:val="39"/>
    <w:pPr>
      <w:ind w:firstLine="0" w:left="400"/>
    </w:pPr>
  </w:style>
  <w:style w:styleId="Style_94_ch" w:type="character">
    <w:name w:val="toc 3"/>
    <w:link w:val="Style_94"/>
  </w:style>
  <w:style w:styleId="Style_95" w:type="paragraph">
    <w:name w:val="Основной текст с отступом 32"/>
    <w:basedOn w:val="Style_10"/>
    <w:link w:val="Style_95_ch"/>
    <w:pPr>
      <w:ind w:firstLine="708"/>
      <w:jc w:val="both"/>
    </w:pPr>
  </w:style>
  <w:style w:styleId="Style_95_ch" w:type="character">
    <w:name w:val="Основной текст с отступом 32"/>
    <w:basedOn w:val="Style_10_ch"/>
    <w:link w:val="Style_95"/>
  </w:style>
  <w:style w:styleId="Style_3" w:type="paragraph">
    <w:name w:val="ConsPlusNormal"/>
    <w:link w:val="Style_3_ch"/>
    <w:pPr>
      <w:widowControl w:val="0"/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96" w:type="paragraph">
    <w:name w:val="List Bullet 2"/>
    <w:basedOn w:val="Style_10"/>
    <w:link w:val="Style_96_ch"/>
    <w:pPr>
      <w:numPr>
        <w:numId w:val="1"/>
      </w:numPr>
    </w:pPr>
  </w:style>
  <w:style w:styleId="Style_96_ch" w:type="character">
    <w:name w:val="List Bullet 2"/>
    <w:basedOn w:val="Style_10_ch"/>
    <w:link w:val="Style_96"/>
  </w:style>
  <w:style w:styleId="Style_97" w:type="paragraph">
    <w:name w:val="WW8Num4z3"/>
    <w:link w:val="Style_97_ch"/>
    <w:rPr>
      <w:rFonts w:ascii="Symbol" w:hAnsi="Symbol"/>
    </w:rPr>
  </w:style>
  <w:style w:styleId="Style_97_ch" w:type="character">
    <w:name w:val="WW8Num4z3"/>
    <w:link w:val="Style_97"/>
    <w:rPr>
      <w:rFonts w:ascii="Symbol" w:hAnsi="Symbol"/>
    </w:rPr>
  </w:style>
  <w:style w:styleId="Style_98" w:type="paragraph">
    <w:name w:val="Текст1"/>
    <w:basedOn w:val="Style_10"/>
    <w:link w:val="Style_98_ch"/>
    <w:rPr>
      <w:rFonts w:ascii="Courier New" w:hAnsi="Courier New"/>
      <w:sz w:val="20"/>
    </w:rPr>
  </w:style>
  <w:style w:styleId="Style_98_ch" w:type="character">
    <w:name w:val="Текст1"/>
    <w:basedOn w:val="Style_10_ch"/>
    <w:link w:val="Style_98"/>
    <w:rPr>
      <w:rFonts w:ascii="Courier New" w:hAnsi="Courier New"/>
      <w:sz w:val="20"/>
    </w:rPr>
  </w:style>
  <w:style w:styleId="Style_99" w:type="paragraph">
    <w:name w:val="Продолжение списка 31"/>
    <w:basedOn w:val="Style_10"/>
    <w:link w:val="Style_99_ch"/>
    <w:pPr>
      <w:spacing w:after="120"/>
      <w:ind w:firstLine="0" w:left="849"/>
    </w:pPr>
  </w:style>
  <w:style w:styleId="Style_99_ch" w:type="character">
    <w:name w:val="Продолжение списка 31"/>
    <w:basedOn w:val="Style_10_ch"/>
    <w:link w:val="Style_99"/>
  </w:style>
  <w:style w:styleId="Style_100" w:type="paragraph">
    <w:name w:val="WW8Num10z0"/>
    <w:link w:val="Style_100_ch"/>
    <w:rPr>
      <w:rFonts w:ascii="Times New Roman" w:hAnsi="Times New Roman"/>
    </w:rPr>
  </w:style>
  <w:style w:styleId="Style_100_ch" w:type="character">
    <w:name w:val="WW8Num10z0"/>
    <w:link w:val="Style_100"/>
    <w:rPr>
      <w:rFonts w:ascii="Times New Roman" w:hAnsi="Times New Roman"/>
    </w:rPr>
  </w:style>
  <w:style w:styleId="Style_101" w:type="paragraph">
    <w:name w:val="WW8Num3z4"/>
    <w:link w:val="Style_101_ch"/>
  </w:style>
  <w:style w:styleId="Style_101_ch" w:type="character">
    <w:name w:val="WW8Num3z4"/>
    <w:link w:val="Style_101"/>
  </w:style>
  <w:style w:styleId="Style_102" w:type="paragraph">
    <w:name w:val="WW8Num21z0"/>
    <w:link w:val="Style_102_ch"/>
    <w:rPr>
      <w:rFonts w:ascii="Times New Roman" w:hAnsi="Times New Roman"/>
    </w:rPr>
  </w:style>
  <w:style w:styleId="Style_102_ch" w:type="character">
    <w:name w:val="WW8Num21z0"/>
    <w:link w:val="Style_102"/>
    <w:rPr>
      <w:rFonts w:ascii="Times New Roman" w:hAnsi="Times New Roman"/>
    </w:rPr>
  </w:style>
  <w:style w:styleId="Style_103" w:type="paragraph">
    <w:name w:val="WW8Num7z2"/>
    <w:link w:val="Style_103_ch"/>
    <w:rPr>
      <w:rFonts w:ascii="Wingdings" w:hAnsi="Wingdings"/>
    </w:rPr>
  </w:style>
  <w:style w:styleId="Style_103_ch" w:type="character">
    <w:name w:val="WW8Num7z2"/>
    <w:link w:val="Style_103"/>
    <w:rPr>
      <w:rFonts w:ascii="Wingdings" w:hAnsi="Wingdings"/>
    </w:rPr>
  </w:style>
  <w:style w:styleId="Style_104" w:type="paragraph">
    <w:name w:val="FollowedHyperlink"/>
    <w:basedOn w:val="Style_70"/>
    <w:link w:val="Style_104_ch"/>
    <w:rPr>
      <w:color w:val="800080"/>
      <w:u w:val="single"/>
    </w:rPr>
  </w:style>
  <w:style w:styleId="Style_104_ch" w:type="character">
    <w:name w:val="FollowedHyperlink"/>
    <w:basedOn w:val="Style_70_ch"/>
    <w:link w:val="Style_104"/>
    <w:rPr>
      <w:color w:val="800080"/>
      <w:u w:val="single"/>
    </w:rPr>
  </w:style>
  <w:style w:styleId="Style_105" w:type="paragraph">
    <w:name w:val="Указатель2"/>
    <w:basedOn w:val="Style_10"/>
    <w:link w:val="Style_105_ch"/>
    <w:rPr>
      <w:rFonts w:ascii="Arial" w:hAnsi="Arial"/>
    </w:rPr>
  </w:style>
  <w:style w:styleId="Style_105_ch" w:type="character">
    <w:name w:val="Указатель2"/>
    <w:basedOn w:val="Style_10_ch"/>
    <w:link w:val="Style_105"/>
    <w:rPr>
      <w:rFonts w:ascii="Arial" w:hAnsi="Arial"/>
    </w:rPr>
  </w:style>
  <w:style w:styleId="Style_106" w:type="paragraph">
    <w:name w:val="WW8Num13z2"/>
    <w:link w:val="Style_106_ch"/>
    <w:rPr>
      <w:rFonts w:ascii="Wingdings" w:hAnsi="Wingdings"/>
    </w:rPr>
  </w:style>
  <w:style w:styleId="Style_106_ch" w:type="character">
    <w:name w:val="WW8Num13z2"/>
    <w:link w:val="Style_106"/>
    <w:rPr>
      <w:rFonts w:ascii="Wingdings" w:hAnsi="Wingdings"/>
    </w:rPr>
  </w:style>
  <w:style w:styleId="Style_107" w:type="paragraph">
    <w:name w:val="WW8Num3z2"/>
    <w:link w:val="Style_107_ch"/>
  </w:style>
  <w:style w:styleId="Style_107_ch" w:type="character">
    <w:name w:val="WW8Num3z2"/>
    <w:link w:val="Style_107"/>
  </w:style>
  <w:style w:styleId="Style_108" w:type="paragraph">
    <w:name w:val="Символ сноски"/>
    <w:basedOn w:val="Style_26"/>
    <w:link w:val="Style_108_ch"/>
    <w:rPr>
      <w:vertAlign w:val="superscript"/>
    </w:rPr>
  </w:style>
  <w:style w:styleId="Style_108_ch" w:type="character">
    <w:name w:val="Символ сноски"/>
    <w:basedOn w:val="Style_26_ch"/>
    <w:link w:val="Style_108"/>
    <w:rPr>
      <w:vertAlign w:val="superscript"/>
    </w:rPr>
  </w:style>
  <w:style w:styleId="Style_11" w:type="paragraph">
    <w:name w:val="Обычный (Web)"/>
    <w:basedOn w:val="Style_10"/>
    <w:link w:val="Style_11_ch"/>
    <w:pPr>
      <w:spacing w:after="100" w:before="100"/>
      <w:ind/>
    </w:pPr>
    <w:rPr>
      <w:rFonts w:ascii="Arial Unicode MS" w:hAnsi="Arial Unicode MS"/>
    </w:rPr>
  </w:style>
  <w:style w:styleId="Style_11_ch" w:type="character">
    <w:name w:val="Обычный (Web)"/>
    <w:basedOn w:val="Style_10_ch"/>
    <w:link w:val="Style_11"/>
    <w:rPr>
      <w:rFonts w:ascii="Arial Unicode MS" w:hAnsi="Arial Unicode MS"/>
    </w:rPr>
  </w:style>
  <w:style w:styleId="Style_109" w:type="paragraph">
    <w:name w:val="Указатель4"/>
    <w:basedOn w:val="Style_10"/>
    <w:link w:val="Style_109_ch"/>
  </w:style>
  <w:style w:styleId="Style_109_ch" w:type="character">
    <w:name w:val="Указатель4"/>
    <w:basedOn w:val="Style_10_ch"/>
    <w:link w:val="Style_109"/>
  </w:style>
  <w:style w:styleId="Style_110" w:type="paragraph">
    <w:name w:val="WW8Num7z1"/>
    <w:link w:val="Style_110_ch"/>
    <w:rPr>
      <w:rFonts w:ascii="Courier New" w:hAnsi="Courier New"/>
    </w:rPr>
  </w:style>
  <w:style w:styleId="Style_110_ch" w:type="character">
    <w:name w:val="WW8Num7z1"/>
    <w:link w:val="Style_110"/>
    <w:rPr>
      <w:rFonts w:ascii="Courier New" w:hAnsi="Courier New"/>
    </w:rPr>
  </w:style>
  <w:style w:styleId="Style_111" w:type="paragraph">
    <w:name w:val="Название2"/>
    <w:basedOn w:val="Style_10"/>
    <w:link w:val="Style_111_ch"/>
    <w:pPr>
      <w:spacing w:after="120" w:before="120"/>
      <w:ind/>
    </w:pPr>
    <w:rPr>
      <w:rFonts w:ascii="Arial" w:hAnsi="Arial"/>
      <w:i w:val="1"/>
    </w:rPr>
  </w:style>
  <w:style w:styleId="Style_111_ch" w:type="character">
    <w:name w:val="Название2"/>
    <w:basedOn w:val="Style_10_ch"/>
    <w:link w:val="Style_111"/>
    <w:rPr>
      <w:rFonts w:ascii="Arial" w:hAnsi="Arial"/>
      <w:i w:val="1"/>
    </w:rPr>
  </w:style>
  <w:style w:styleId="Style_112" w:type="paragraph">
    <w:name w:val="WW8Num1z4"/>
    <w:link w:val="Style_112_ch"/>
  </w:style>
  <w:style w:styleId="Style_112_ch" w:type="character">
    <w:name w:val="WW8Num1z4"/>
    <w:link w:val="Style_112"/>
  </w:style>
  <w:style w:styleId="Style_113" w:type="paragraph">
    <w:name w:val="Список 31"/>
    <w:basedOn w:val="Style_10"/>
    <w:link w:val="Style_113_ch"/>
    <w:pPr>
      <w:ind w:hanging="283" w:left="849"/>
    </w:pPr>
  </w:style>
  <w:style w:styleId="Style_113_ch" w:type="character">
    <w:name w:val="Список 31"/>
    <w:basedOn w:val="Style_10_ch"/>
    <w:link w:val="Style_113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114" w:type="paragraph">
    <w:name w:val="heading 5"/>
    <w:basedOn w:val="Style_10"/>
    <w:next w:val="Style_10"/>
    <w:link w:val="Style_114_ch"/>
    <w:uiPriority w:val="9"/>
    <w:qFormat/>
    <w:pPr>
      <w:keepNext w:val="1"/>
      <w:tabs>
        <w:tab w:leader="none" w:pos="1008" w:val="left"/>
      </w:tabs>
      <w:ind w:hanging="1008" w:left="1008"/>
      <w:outlineLvl w:val="4"/>
    </w:pPr>
    <w:rPr>
      <w:color w:val="000000"/>
      <w:sz w:val="28"/>
    </w:rPr>
  </w:style>
  <w:style w:styleId="Style_114_ch" w:type="character">
    <w:name w:val="heading 5"/>
    <w:basedOn w:val="Style_10_ch"/>
    <w:link w:val="Style_114"/>
    <w:rPr>
      <w:color w:val="000000"/>
      <w:sz w:val="28"/>
    </w:rPr>
  </w:style>
  <w:style w:styleId="Style_115" w:type="paragraph">
    <w:name w:val="Знак Знак5"/>
    <w:link w:val="Style_115_ch"/>
    <w:rPr>
      <w:rFonts w:ascii="Times New Roman" w:hAnsi="Times New Roman"/>
      <w:b w:val="1"/>
      <w:sz w:val="36"/>
    </w:rPr>
  </w:style>
  <w:style w:styleId="Style_115_ch" w:type="character">
    <w:name w:val="Знак Знак5"/>
    <w:link w:val="Style_115"/>
    <w:rPr>
      <w:rFonts w:ascii="Times New Roman" w:hAnsi="Times New Roman"/>
      <w:b w:val="1"/>
      <w:sz w:val="36"/>
    </w:rPr>
  </w:style>
  <w:style w:styleId="Style_116" w:type="paragraph">
    <w:name w:val="WW8Num5z6"/>
    <w:link w:val="Style_116_ch"/>
  </w:style>
  <w:style w:styleId="Style_116_ch" w:type="character">
    <w:name w:val="WW8Num5z6"/>
    <w:link w:val="Style_116"/>
  </w:style>
  <w:style w:styleId="Style_117" w:type="paragraph">
    <w:name w:val="WW8Num15z3"/>
    <w:link w:val="Style_117_ch"/>
    <w:rPr>
      <w:rFonts w:ascii="Symbol" w:hAnsi="Symbol"/>
    </w:rPr>
  </w:style>
  <w:style w:styleId="Style_117_ch" w:type="character">
    <w:name w:val="WW8Num15z3"/>
    <w:link w:val="Style_117"/>
    <w:rPr>
      <w:rFonts w:ascii="Symbol" w:hAnsi="Symbol"/>
    </w:rPr>
  </w:style>
  <w:style w:styleId="Style_118" w:type="paragraph">
    <w:name w:val="List"/>
    <w:basedOn w:val="Style_22"/>
    <w:link w:val="Style_118_ch"/>
    <w:rPr>
      <w:rFonts w:ascii="Arial" w:hAnsi="Arial"/>
    </w:rPr>
  </w:style>
  <w:style w:styleId="Style_118_ch" w:type="character">
    <w:name w:val="List"/>
    <w:basedOn w:val="Style_22_ch"/>
    <w:link w:val="Style_118"/>
    <w:rPr>
      <w:rFonts w:ascii="Arial" w:hAnsi="Arial"/>
    </w:rPr>
  </w:style>
  <w:style w:styleId="Style_119" w:type="paragraph">
    <w:name w:val="WW8Num5z1"/>
    <w:link w:val="Style_119_ch"/>
    <w:rPr>
      <w:rFonts w:ascii="Courier New" w:hAnsi="Courier New"/>
    </w:rPr>
  </w:style>
  <w:style w:styleId="Style_119_ch" w:type="character">
    <w:name w:val="WW8Num5z1"/>
    <w:link w:val="Style_119"/>
    <w:rPr>
      <w:rFonts w:ascii="Courier New" w:hAnsi="Courier New"/>
    </w:rPr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120" w:type="paragraph">
    <w:name w:val="caption"/>
    <w:basedOn w:val="Style_10"/>
    <w:link w:val="Style_120_ch"/>
    <w:pPr>
      <w:spacing w:after="120" w:before="120"/>
      <w:ind/>
    </w:pPr>
    <w:rPr>
      <w:i w:val="1"/>
    </w:rPr>
  </w:style>
  <w:style w:styleId="Style_120_ch" w:type="character">
    <w:name w:val="caption"/>
    <w:basedOn w:val="Style_10_ch"/>
    <w:link w:val="Style_120"/>
    <w:rPr>
      <w:i w:val="1"/>
    </w:rPr>
  </w:style>
  <w:style w:styleId="Style_121" w:type="paragraph">
    <w:name w:val="WW8Num11z0"/>
    <w:link w:val="Style_121_ch"/>
    <w:rPr>
      <w:rFonts w:ascii="Times New Roman" w:hAnsi="Times New Roman"/>
    </w:rPr>
  </w:style>
  <w:style w:styleId="Style_121_ch" w:type="character">
    <w:name w:val="WW8Num11z0"/>
    <w:link w:val="Style_121"/>
    <w:rPr>
      <w:rFonts w:ascii="Times New Roman" w:hAnsi="Times New Roman"/>
    </w:rPr>
  </w:style>
  <w:style w:styleId="Style_1" w:type="paragraph">
    <w:name w:val="heading 1"/>
    <w:basedOn w:val="Style_10"/>
    <w:next w:val="Style_10"/>
    <w:link w:val="Style_1_ch"/>
    <w:uiPriority w:val="9"/>
    <w:qFormat/>
    <w:pPr>
      <w:keepNext w:val="1"/>
      <w:tabs>
        <w:tab w:leader="none" w:pos="432" w:val="left"/>
      </w:tabs>
      <w:ind w:hanging="432" w:left="432"/>
      <w:jc w:val="both"/>
      <w:outlineLvl w:val="0"/>
    </w:pPr>
    <w:rPr>
      <w:color w:val="000000"/>
      <w:sz w:val="28"/>
    </w:rPr>
  </w:style>
  <w:style w:styleId="Style_1_ch" w:type="character">
    <w:name w:val="heading 1"/>
    <w:basedOn w:val="Style_10_ch"/>
    <w:link w:val="Style_1"/>
    <w:rPr>
      <w:color w:val="000000"/>
      <w:sz w:val="28"/>
    </w:rPr>
  </w:style>
  <w:style w:styleId="Style_122" w:type="paragraph">
    <w:name w:val="WW8Num3z8"/>
    <w:link w:val="Style_122_ch"/>
  </w:style>
  <w:style w:styleId="Style_122_ch" w:type="character">
    <w:name w:val="WW8Num3z8"/>
    <w:link w:val="Style_122"/>
  </w:style>
  <w:style w:styleId="Style_123" w:type="paragraph">
    <w:name w:val="WW8Num5z8"/>
    <w:link w:val="Style_123_ch"/>
  </w:style>
  <w:style w:styleId="Style_123_ch" w:type="character">
    <w:name w:val="WW8Num5z8"/>
    <w:link w:val="Style_123"/>
  </w:style>
  <w:style w:styleId="Style_124" w:type="paragraph">
    <w:name w:val="WW8Num1z3"/>
    <w:link w:val="Style_124_ch"/>
    <w:rPr>
      <w:rFonts w:ascii="Symbol" w:hAnsi="Symbol"/>
    </w:rPr>
  </w:style>
  <w:style w:styleId="Style_124_ch" w:type="character">
    <w:name w:val="WW8Num1z3"/>
    <w:link w:val="Style_124"/>
    <w:rPr>
      <w:rFonts w:ascii="Symbol" w:hAnsi="Symbol"/>
    </w:rPr>
  </w:style>
  <w:style w:styleId="Style_125" w:type="paragraph">
    <w:name w:val="WW8Num8z1"/>
    <w:link w:val="Style_125_ch"/>
    <w:rPr>
      <w:rFonts w:ascii="Times New Roman" w:hAnsi="Times New Roman"/>
    </w:rPr>
  </w:style>
  <w:style w:styleId="Style_125_ch" w:type="character">
    <w:name w:val="WW8Num8z1"/>
    <w:link w:val="Style_125"/>
    <w:rPr>
      <w:rFonts w:ascii="Times New Roman" w:hAnsi="Times New Roman"/>
    </w:rPr>
  </w:style>
  <w:style w:styleId="Style_126" w:type="paragraph">
    <w:name w:val="Нижний колонтитул Знак"/>
    <w:basedOn w:val="Style_53"/>
    <w:link w:val="Style_126_ch"/>
    <w:rPr>
      <w:sz w:val="24"/>
    </w:rPr>
  </w:style>
  <w:style w:styleId="Style_126_ch" w:type="character">
    <w:name w:val="Нижний колонтитул Знак"/>
    <w:basedOn w:val="Style_53_ch"/>
    <w:link w:val="Style_126"/>
    <w:rPr>
      <w:sz w:val="24"/>
    </w:rPr>
  </w:style>
  <w:style w:styleId="Style_127" w:type="paragraph">
    <w:name w:val="WW8Num7z7"/>
    <w:link w:val="Style_127_ch"/>
  </w:style>
  <w:style w:styleId="Style_127_ch" w:type="character">
    <w:name w:val="WW8Num7z7"/>
    <w:link w:val="Style_127"/>
  </w:style>
  <w:style w:styleId="Style_128" w:type="paragraph">
    <w:name w:val="Hyperlink"/>
    <w:link w:val="Style_128_ch"/>
    <w:rPr>
      <w:color w:val="000080"/>
      <w:u w:val="single"/>
    </w:rPr>
  </w:style>
  <w:style w:styleId="Style_128_ch" w:type="character">
    <w:name w:val="Hyperlink"/>
    <w:link w:val="Style_128"/>
    <w:rPr>
      <w:color w:val="000080"/>
      <w:u w:val="single"/>
    </w:rPr>
  </w:style>
  <w:style w:styleId="Style_6" w:type="paragraph">
    <w:name w:val="Footnote"/>
    <w:basedOn w:val="Style_10"/>
    <w:link w:val="Style_6_ch"/>
    <w:rPr>
      <w:sz w:val="20"/>
    </w:rPr>
  </w:style>
  <w:style w:styleId="Style_6_ch" w:type="character">
    <w:name w:val="Footnote"/>
    <w:basedOn w:val="Style_10_ch"/>
    <w:link w:val="Style_6"/>
    <w:rPr>
      <w:sz w:val="20"/>
    </w:rPr>
  </w:style>
  <w:style w:styleId="Style_129" w:type="paragraph">
    <w:name w:val="heading 8"/>
    <w:basedOn w:val="Style_10"/>
    <w:next w:val="Style_10"/>
    <w:link w:val="Style_129_ch"/>
    <w:uiPriority w:val="9"/>
    <w:qFormat/>
    <w:pPr>
      <w:keepNext w:val="1"/>
      <w:tabs>
        <w:tab w:leader="none" w:pos="1440" w:val="left"/>
      </w:tabs>
      <w:ind w:firstLine="225"/>
      <w:jc w:val="center"/>
      <w:outlineLvl w:val="7"/>
    </w:pPr>
    <w:rPr>
      <w:color w:val="000000"/>
      <w:sz w:val="28"/>
    </w:rPr>
  </w:style>
  <w:style w:styleId="Style_129_ch" w:type="character">
    <w:name w:val="heading 8"/>
    <w:basedOn w:val="Style_10_ch"/>
    <w:link w:val="Style_129"/>
    <w:rPr>
      <w:color w:val="000000"/>
      <w:sz w:val="28"/>
    </w:rPr>
  </w:style>
  <w:style w:styleId="Style_130" w:type="paragraph">
    <w:name w:val="Знак Знак4"/>
    <w:link w:val="Style_130_ch"/>
    <w:rPr>
      <w:rFonts w:ascii="Times New Roman" w:hAnsi="Times New Roman"/>
      <w:b w:val="1"/>
      <w:sz w:val="24"/>
    </w:rPr>
  </w:style>
  <w:style w:styleId="Style_130_ch" w:type="character">
    <w:name w:val="Знак Знак4"/>
    <w:link w:val="Style_130"/>
    <w:rPr>
      <w:rFonts w:ascii="Times New Roman" w:hAnsi="Times New Roman"/>
      <w:b w:val="1"/>
      <w:sz w:val="24"/>
    </w:rPr>
  </w:style>
  <w:style w:styleId="Style_131" w:type="paragraph">
    <w:name w:val="toc 1"/>
    <w:next w:val="Style_10"/>
    <w:link w:val="Style_131_ch"/>
    <w:uiPriority w:val="39"/>
    <w:pPr>
      <w:ind w:firstLine="0" w:left="0"/>
    </w:pPr>
    <w:rPr>
      <w:rFonts w:ascii="XO Thames" w:hAnsi="XO Thames"/>
      <w:b w:val="1"/>
    </w:rPr>
  </w:style>
  <w:style w:styleId="Style_131_ch" w:type="character">
    <w:name w:val="toc 1"/>
    <w:link w:val="Style_131"/>
    <w:rPr>
      <w:rFonts w:ascii="XO Thames" w:hAnsi="XO Thames"/>
      <w:b w:val="1"/>
    </w:rPr>
  </w:style>
  <w:style w:styleId="Style_132" w:type="paragraph">
    <w:name w:val="Основной текст с отступом 21"/>
    <w:basedOn w:val="Style_10"/>
    <w:link w:val="Style_132_ch"/>
    <w:pPr>
      <w:ind w:firstLine="225"/>
      <w:jc w:val="both"/>
    </w:pPr>
    <w:rPr>
      <w:color w:val="000000"/>
      <w:sz w:val="28"/>
    </w:rPr>
  </w:style>
  <w:style w:styleId="Style_132_ch" w:type="character">
    <w:name w:val="Основной текст с отступом 21"/>
    <w:basedOn w:val="Style_10_ch"/>
    <w:link w:val="Style_132"/>
    <w:rPr>
      <w:color w:val="000000"/>
      <w:sz w:val="28"/>
    </w:rPr>
  </w:style>
  <w:style w:styleId="Style_133" w:type="paragraph">
    <w:name w:val="WW8Num6z3"/>
    <w:link w:val="Style_133_ch"/>
    <w:rPr>
      <w:rFonts w:ascii="Symbol" w:hAnsi="Symbol"/>
    </w:rPr>
  </w:style>
  <w:style w:styleId="Style_133_ch" w:type="character">
    <w:name w:val="WW8Num6z3"/>
    <w:link w:val="Style_133"/>
    <w:rPr>
      <w:rFonts w:ascii="Symbol" w:hAnsi="Symbol"/>
    </w:rPr>
  </w:style>
  <w:style w:styleId="Style_134" w:type="paragraph">
    <w:name w:val="WW8Num7z8"/>
    <w:link w:val="Style_134_ch"/>
  </w:style>
  <w:style w:styleId="Style_134_ch" w:type="character">
    <w:name w:val="WW8Num7z8"/>
    <w:link w:val="Style_134"/>
  </w:style>
  <w:style w:styleId="Style_135" w:type="paragraph">
    <w:name w:val="footer"/>
    <w:basedOn w:val="Style_10"/>
    <w:link w:val="Style_135_ch"/>
    <w:pPr>
      <w:tabs>
        <w:tab w:leader="none" w:pos="4677" w:val="center"/>
        <w:tab w:leader="none" w:pos="9355" w:val="right"/>
      </w:tabs>
      <w:ind/>
    </w:pPr>
  </w:style>
  <w:style w:styleId="Style_135_ch" w:type="character">
    <w:name w:val="footer"/>
    <w:basedOn w:val="Style_10_ch"/>
    <w:link w:val="Style_135"/>
  </w:style>
  <w:style w:styleId="Style_136" w:type="paragraph">
    <w:name w:val="Header and Footer"/>
    <w:link w:val="Style_136_ch"/>
    <w:pPr>
      <w:spacing w:line="360" w:lineRule="auto"/>
      <w:ind/>
    </w:pPr>
    <w:rPr>
      <w:rFonts w:ascii="XO Thames" w:hAnsi="XO Thames"/>
      <w:sz w:val="20"/>
    </w:rPr>
  </w:style>
  <w:style w:styleId="Style_136_ch" w:type="character">
    <w:name w:val="Header and Footer"/>
    <w:link w:val="Style_136"/>
    <w:rPr>
      <w:rFonts w:ascii="XO Thames" w:hAnsi="XO Thames"/>
      <w:sz w:val="20"/>
    </w:rPr>
  </w:style>
  <w:style w:styleId="Style_8" w:type="paragraph">
    <w:name w:val="Без интервала1"/>
    <w:link w:val="Style_8_ch"/>
    <w:pPr>
      <w:spacing w:line="100" w:lineRule="atLeast"/>
      <w:ind/>
    </w:pPr>
    <w:rPr>
      <w:rFonts w:ascii="Arial" w:hAnsi="Arial"/>
    </w:rPr>
  </w:style>
  <w:style w:styleId="Style_8_ch" w:type="character">
    <w:name w:val="Без интервала1"/>
    <w:link w:val="Style_8"/>
    <w:rPr>
      <w:rFonts w:ascii="Arial" w:hAnsi="Arial"/>
    </w:rPr>
  </w:style>
  <w:style w:styleId="Style_137" w:type="paragraph">
    <w:name w:val="WW8Num4z1"/>
    <w:link w:val="Style_137_ch"/>
    <w:rPr>
      <w:rFonts w:ascii="Courier New" w:hAnsi="Courier New"/>
    </w:rPr>
  </w:style>
  <w:style w:styleId="Style_137_ch" w:type="character">
    <w:name w:val="WW8Num4z1"/>
    <w:link w:val="Style_137"/>
    <w:rPr>
      <w:rFonts w:ascii="Courier New" w:hAnsi="Courier New"/>
    </w:rPr>
  </w:style>
  <w:style w:styleId="Style_138" w:type="paragraph">
    <w:name w:val="Знак Знак2"/>
    <w:link w:val="Style_138_ch"/>
    <w:rPr>
      <w:b w:val="1"/>
      <w:sz w:val="44"/>
    </w:rPr>
  </w:style>
  <w:style w:styleId="Style_138_ch" w:type="character">
    <w:name w:val="Знак Знак2"/>
    <w:link w:val="Style_138"/>
    <w:rPr>
      <w:b w:val="1"/>
      <w:sz w:val="44"/>
    </w:rPr>
  </w:style>
  <w:style w:styleId="Style_139" w:type="paragraph">
    <w:name w:val="List Continue 2"/>
    <w:basedOn w:val="Style_10"/>
    <w:link w:val="Style_139_ch"/>
    <w:pPr>
      <w:spacing w:after="120"/>
      <w:ind w:firstLine="0" w:left="566"/>
    </w:pPr>
  </w:style>
  <w:style w:styleId="Style_139_ch" w:type="character">
    <w:name w:val="List Continue 2"/>
    <w:basedOn w:val="Style_10_ch"/>
    <w:link w:val="Style_139"/>
  </w:style>
  <w:style w:styleId="Style_140" w:type="paragraph">
    <w:name w:val="WW8Num13z1"/>
    <w:link w:val="Style_140_ch"/>
    <w:rPr>
      <w:rFonts w:ascii="Courier New" w:hAnsi="Courier New"/>
    </w:rPr>
  </w:style>
  <w:style w:styleId="Style_140_ch" w:type="character">
    <w:name w:val="WW8Num13z1"/>
    <w:link w:val="Style_140"/>
    <w:rPr>
      <w:rFonts w:ascii="Courier New" w:hAnsi="Courier New"/>
    </w:rPr>
  </w:style>
  <w:style w:styleId="Style_141" w:type="paragraph">
    <w:name w:val="WW8Num6z4"/>
    <w:link w:val="Style_141_ch"/>
  </w:style>
  <w:style w:styleId="Style_141_ch" w:type="character">
    <w:name w:val="WW8Num6z4"/>
    <w:link w:val="Style_141"/>
  </w:style>
  <w:style w:styleId="Style_142" w:type="paragraph">
    <w:name w:val="WW8Num2z3"/>
    <w:link w:val="Style_142_ch"/>
    <w:rPr>
      <w:rFonts w:ascii="Symbol" w:hAnsi="Symbol"/>
    </w:rPr>
  </w:style>
  <w:style w:styleId="Style_142_ch" w:type="character">
    <w:name w:val="WW8Num2z3"/>
    <w:link w:val="Style_142"/>
    <w:rPr>
      <w:rFonts w:ascii="Symbol" w:hAnsi="Symbol"/>
    </w:rPr>
  </w:style>
  <w:style w:styleId="Style_143" w:type="paragraph">
    <w:name w:val="WW8Num3z1"/>
    <w:link w:val="Style_143_ch"/>
    <w:rPr>
      <w:rFonts w:ascii="Times New Roman" w:hAnsi="Times New Roman"/>
    </w:rPr>
  </w:style>
  <w:style w:styleId="Style_143_ch" w:type="character">
    <w:name w:val="WW8Num3z1"/>
    <w:link w:val="Style_143"/>
    <w:rPr>
      <w:rFonts w:ascii="Times New Roman" w:hAnsi="Times New Roman"/>
    </w:rPr>
  </w:style>
  <w:style w:styleId="Style_144" w:type="paragraph">
    <w:name w:val="WW8Num15z0"/>
    <w:link w:val="Style_144_ch"/>
    <w:rPr>
      <w:rFonts w:ascii="Times New Roman" w:hAnsi="Times New Roman"/>
    </w:rPr>
  </w:style>
  <w:style w:styleId="Style_144_ch" w:type="character">
    <w:name w:val="WW8Num15z0"/>
    <w:link w:val="Style_144"/>
    <w:rPr>
      <w:rFonts w:ascii="Times New Roman" w:hAnsi="Times New Roman"/>
    </w:rPr>
  </w:style>
  <w:style w:styleId="Style_145" w:type="paragraph">
    <w:name w:val="toc 9"/>
    <w:next w:val="Style_10"/>
    <w:link w:val="Style_145_ch"/>
    <w:uiPriority w:val="39"/>
    <w:pPr>
      <w:ind w:firstLine="0" w:left="1600"/>
    </w:pPr>
  </w:style>
  <w:style w:styleId="Style_145_ch" w:type="character">
    <w:name w:val="toc 9"/>
    <w:link w:val="Style_145"/>
  </w:style>
  <w:style w:styleId="Style_146" w:type="paragraph">
    <w:name w:val="WW8Num7z5"/>
    <w:link w:val="Style_146_ch"/>
  </w:style>
  <w:style w:styleId="Style_146_ch" w:type="character">
    <w:name w:val="WW8Num7z5"/>
    <w:link w:val="Style_146"/>
  </w:style>
  <w:style w:styleId="Style_147" w:type="paragraph">
    <w:name w:val="p3"/>
    <w:basedOn w:val="Style_10"/>
    <w:link w:val="Style_147_ch"/>
    <w:pPr>
      <w:spacing w:afterAutospacing="on" w:beforeAutospacing="on"/>
      <w:ind/>
    </w:pPr>
  </w:style>
  <w:style w:styleId="Style_147_ch" w:type="character">
    <w:name w:val="p3"/>
    <w:basedOn w:val="Style_10_ch"/>
    <w:link w:val="Style_147"/>
  </w:style>
  <w:style w:styleId="Style_148" w:type="paragraph">
    <w:name w:val="WW8Num3z0"/>
    <w:link w:val="Style_148_ch"/>
  </w:style>
  <w:style w:styleId="Style_148_ch" w:type="character">
    <w:name w:val="WW8Num3z0"/>
    <w:link w:val="Style_148"/>
  </w:style>
  <w:style w:styleId="Style_149" w:type="paragraph">
    <w:name w:val="Body Text 3"/>
    <w:basedOn w:val="Style_10"/>
    <w:link w:val="Style_149_ch"/>
    <w:pPr>
      <w:ind/>
      <w:jc w:val="center"/>
    </w:pPr>
    <w:rPr>
      <w:b w:val="1"/>
      <w:sz w:val="20"/>
    </w:rPr>
  </w:style>
  <w:style w:styleId="Style_149_ch" w:type="character">
    <w:name w:val="Body Text 3"/>
    <w:basedOn w:val="Style_10_ch"/>
    <w:link w:val="Style_149"/>
    <w:rPr>
      <w:b w:val="1"/>
      <w:sz w:val="20"/>
    </w:rPr>
  </w:style>
  <w:style w:styleId="Style_150" w:type="paragraph">
    <w:name w:val="No Spacing"/>
    <w:link w:val="Style_150_ch"/>
    <w:rPr>
      <w:rFonts w:ascii="Calibri" w:hAnsi="Calibri"/>
      <w:sz w:val="22"/>
    </w:rPr>
  </w:style>
  <w:style w:styleId="Style_150_ch" w:type="character">
    <w:name w:val="No Spacing"/>
    <w:link w:val="Style_150"/>
    <w:rPr>
      <w:rFonts w:ascii="Calibri" w:hAnsi="Calibri"/>
      <w:sz w:val="22"/>
    </w:rPr>
  </w:style>
  <w:style w:styleId="Style_151" w:type="paragraph">
    <w:name w:val="Продолжение списка 22"/>
    <w:basedOn w:val="Style_10"/>
    <w:link w:val="Style_151_ch"/>
    <w:pPr>
      <w:spacing w:after="120"/>
      <w:ind w:firstLine="0" w:left="566"/>
    </w:pPr>
  </w:style>
  <w:style w:styleId="Style_151_ch" w:type="character">
    <w:name w:val="Продолжение списка 22"/>
    <w:basedOn w:val="Style_10_ch"/>
    <w:link w:val="Style_151"/>
  </w:style>
  <w:style w:styleId="Style_152" w:type="paragraph">
    <w:name w:val="toc 8"/>
    <w:next w:val="Style_10"/>
    <w:link w:val="Style_152_ch"/>
    <w:uiPriority w:val="39"/>
    <w:pPr>
      <w:ind w:firstLine="0" w:left="1400"/>
    </w:pPr>
  </w:style>
  <w:style w:styleId="Style_152_ch" w:type="character">
    <w:name w:val="toc 8"/>
    <w:link w:val="Style_152"/>
  </w:style>
  <w:style w:styleId="Style_153" w:type="paragraph">
    <w:name w:val="WW-Absatz-Standardschriftart1"/>
    <w:link w:val="Style_153_ch"/>
  </w:style>
  <w:style w:styleId="Style_153_ch" w:type="character">
    <w:name w:val="WW-Absatz-Standardschriftart1"/>
    <w:link w:val="Style_153"/>
  </w:style>
  <w:style w:styleId="Style_154" w:type="paragraph">
    <w:name w:val="Список 21"/>
    <w:basedOn w:val="Style_10"/>
    <w:link w:val="Style_154_ch"/>
    <w:pPr>
      <w:ind w:hanging="283" w:left="566"/>
    </w:pPr>
  </w:style>
  <w:style w:styleId="Style_154_ch" w:type="character">
    <w:name w:val="Список 21"/>
    <w:basedOn w:val="Style_10_ch"/>
    <w:link w:val="Style_154"/>
  </w:style>
  <w:style w:styleId="Style_155" w:type="paragraph">
    <w:name w:val="Body Text Indent 2"/>
    <w:basedOn w:val="Style_10"/>
    <w:link w:val="Style_155_ch"/>
    <w:pPr>
      <w:ind w:firstLine="225"/>
      <w:jc w:val="both"/>
    </w:pPr>
    <w:rPr>
      <w:color w:val="000000"/>
      <w:sz w:val="28"/>
    </w:rPr>
  </w:style>
  <w:style w:styleId="Style_155_ch" w:type="character">
    <w:name w:val="Body Text Indent 2"/>
    <w:basedOn w:val="Style_10_ch"/>
    <w:link w:val="Style_155"/>
    <w:rPr>
      <w:color w:val="000000"/>
      <w:sz w:val="28"/>
    </w:rPr>
  </w:style>
  <w:style w:styleId="Style_156" w:type="paragraph">
    <w:name w:val="Знак Знак1 Знак Знак Знак Знак"/>
    <w:basedOn w:val="Style_10"/>
    <w:link w:val="Style_156_ch"/>
    <w:pPr>
      <w:spacing w:after="160" w:line="240" w:lineRule="exact"/>
      <w:ind/>
    </w:pPr>
    <w:rPr>
      <w:rFonts w:ascii="Verdana" w:hAnsi="Verdana"/>
      <w:sz w:val="20"/>
    </w:rPr>
  </w:style>
  <w:style w:styleId="Style_156_ch" w:type="character">
    <w:name w:val="Знак Знак1 Знак Знак Знак Знак"/>
    <w:basedOn w:val="Style_10_ch"/>
    <w:link w:val="Style_156"/>
    <w:rPr>
      <w:rFonts w:ascii="Verdana" w:hAnsi="Verdana"/>
      <w:sz w:val="20"/>
    </w:rPr>
  </w:style>
  <w:style w:styleId="Style_157" w:type="paragraph">
    <w:name w:val="Body Text Indent"/>
    <w:basedOn w:val="Style_10"/>
    <w:link w:val="Style_157_ch"/>
    <w:pPr>
      <w:ind w:firstLine="225"/>
      <w:jc w:val="both"/>
    </w:pPr>
    <w:rPr>
      <w:color w:val="000000"/>
    </w:rPr>
  </w:style>
  <w:style w:styleId="Style_157_ch" w:type="character">
    <w:name w:val="Body Text Indent"/>
    <w:basedOn w:val="Style_10_ch"/>
    <w:link w:val="Style_157"/>
    <w:rPr>
      <w:color w:val="000000"/>
    </w:rPr>
  </w:style>
  <w:style w:styleId="Style_158" w:type="paragraph">
    <w:name w:val="Знак Знак"/>
    <w:link w:val="Style_158_ch"/>
    <w:rPr>
      <w:rFonts w:ascii="Courier New" w:hAnsi="Courier New"/>
    </w:rPr>
  </w:style>
  <w:style w:styleId="Style_158_ch" w:type="character">
    <w:name w:val="Знак Знак"/>
    <w:link w:val="Style_158"/>
    <w:rPr>
      <w:rFonts w:ascii="Courier New" w:hAnsi="Courier New"/>
    </w:rPr>
  </w:style>
  <w:style w:styleId="Style_159" w:type="paragraph">
    <w:name w:val="WW8Num8z0"/>
    <w:link w:val="Style_159_ch"/>
    <w:rPr>
      <w:rFonts w:ascii="Times New Roman" w:hAnsi="Times New Roman"/>
    </w:rPr>
  </w:style>
  <w:style w:styleId="Style_159_ch" w:type="character">
    <w:name w:val="WW8Num8z0"/>
    <w:link w:val="Style_159"/>
    <w:rPr>
      <w:rFonts w:ascii="Times New Roman" w:hAnsi="Times New Roman"/>
    </w:rPr>
  </w:style>
  <w:style w:styleId="Style_160" w:type="paragraph">
    <w:name w:val="Заголовок"/>
    <w:basedOn w:val="Style_10"/>
    <w:next w:val="Style_22"/>
    <w:link w:val="Style_160_ch"/>
    <w:pPr>
      <w:keepNext w:val="1"/>
      <w:spacing w:after="120" w:before="240"/>
      <w:ind/>
    </w:pPr>
    <w:rPr>
      <w:rFonts w:ascii="Arial" w:hAnsi="Arial"/>
      <w:sz w:val="28"/>
    </w:rPr>
  </w:style>
  <w:style w:styleId="Style_160_ch" w:type="character">
    <w:name w:val="Заголовок"/>
    <w:basedOn w:val="Style_10_ch"/>
    <w:link w:val="Style_160"/>
    <w:rPr>
      <w:rFonts w:ascii="Arial" w:hAnsi="Arial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1" w:type="paragraph">
    <w:name w:val="List Paragraph"/>
    <w:basedOn w:val="Style_10"/>
    <w:link w:val="Style_161_ch"/>
    <w:pPr>
      <w:ind w:firstLine="0" w:left="720"/>
      <w:contextualSpacing w:val="1"/>
    </w:pPr>
  </w:style>
  <w:style w:styleId="Style_161_ch" w:type="character">
    <w:name w:val="List Paragraph"/>
    <w:basedOn w:val="Style_10_ch"/>
    <w:link w:val="Style_161"/>
  </w:style>
  <w:style w:styleId="Style_162" w:type="paragraph">
    <w:name w:val="Символ нумерации"/>
    <w:link w:val="Style_162_ch"/>
  </w:style>
  <w:style w:styleId="Style_162_ch" w:type="character">
    <w:name w:val="Символ нумерации"/>
    <w:link w:val="Style_162"/>
  </w:style>
  <w:style w:styleId="Style_163" w:type="paragraph">
    <w:name w:val="ConsNonformat"/>
    <w:link w:val="Style_163_ch"/>
    <w:pPr>
      <w:widowControl w:val="0"/>
      <w:ind w:right="19772"/>
    </w:pPr>
    <w:rPr>
      <w:rFonts w:ascii="Courier New" w:hAnsi="Courier New"/>
    </w:rPr>
  </w:style>
  <w:style w:styleId="Style_163_ch" w:type="character">
    <w:name w:val="ConsNonformat"/>
    <w:link w:val="Style_163"/>
    <w:rPr>
      <w:rFonts w:ascii="Courier New" w:hAnsi="Courier New"/>
    </w:rPr>
  </w:style>
  <w:style w:styleId="Style_164" w:type="paragraph">
    <w:name w:val="Absatz-Standardschriftart"/>
    <w:link w:val="Style_164_ch"/>
  </w:style>
  <w:style w:styleId="Style_164_ch" w:type="character">
    <w:name w:val="Absatz-Standardschriftart"/>
    <w:link w:val="Style_164"/>
  </w:style>
  <w:style w:styleId="Style_165" w:type="paragraph">
    <w:name w:val="Знак Знак1 Знак Знак Знак Знак1"/>
    <w:basedOn w:val="Style_10"/>
    <w:link w:val="Style_165_ch"/>
    <w:pPr>
      <w:spacing w:after="160" w:line="240" w:lineRule="exact"/>
      <w:ind/>
    </w:pPr>
    <w:rPr>
      <w:rFonts w:ascii="Verdana" w:hAnsi="Verdana"/>
      <w:sz w:val="20"/>
    </w:rPr>
  </w:style>
  <w:style w:styleId="Style_165_ch" w:type="character">
    <w:name w:val="Знак Знак1 Знак Знак Знак Знак1"/>
    <w:basedOn w:val="Style_10_ch"/>
    <w:link w:val="Style_165"/>
    <w:rPr>
      <w:rFonts w:ascii="Verdana" w:hAnsi="Verdana"/>
      <w:sz w:val="20"/>
    </w:rPr>
  </w:style>
  <w:style w:styleId="Style_166" w:type="paragraph">
    <w:name w:val="Balloon Text"/>
    <w:basedOn w:val="Style_10"/>
    <w:link w:val="Style_166_ch"/>
    <w:rPr>
      <w:rFonts w:ascii="Tahoma" w:hAnsi="Tahoma"/>
      <w:sz w:val="16"/>
    </w:rPr>
  </w:style>
  <w:style w:styleId="Style_166_ch" w:type="character">
    <w:name w:val="Balloon Text"/>
    <w:basedOn w:val="Style_10_ch"/>
    <w:link w:val="Style_166"/>
    <w:rPr>
      <w:rFonts w:ascii="Tahoma" w:hAnsi="Tahoma"/>
      <w:sz w:val="16"/>
    </w:rPr>
  </w:style>
  <w:style w:styleId="Style_167" w:type="paragraph">
    <w:name w:val="toc 5"/>
    <w:next w:val="Style_10"/>
    <w:link w:val="Style_167_ch"/>
    <w:uiPriority w:val="39"/>
    <w:pPr>
      <w:ind w:firstLine="0" w:left="800"/>
    </w:pPr>
  </w:style>
  <w:style w:styleId="Style_167_ch" w:type="character">
    <w:name w:val="toc 5"/>
    <w:link w:val="Style_167"/>
  </w:style>
  <w:style w:styleId="Style_168" w:type="paragraph">
    <w:name w:val="Основной текст с отступом 31"/>
    <w:basedOn w:val="Style_10"/>
    <w:link w:val="Style_168_ch"/>
    <w:pPr>
      <w:ind w:firstLine="708"/>
      <w:jc w:val="both"/>
    </w:pPr>
  </w:style>
  <w:style w:styleId="Style_168_ch" w:type="character">
    <w:name w:val="Основной текст с отступом 31"/>
    <w:basedOn w:val="Style_10_ch"/>
    <w:link w:val="Style_168"/>
  </w:style>
  <w:style w:styleId="Style_22" w:type="paragraph">
    <w:name w:val="Body Text"/>
    <w:basedOn w:val="Style_10"/>
    <w:link w:val="Style_22_ch"/>
    <w:pPr>
      <w:spacing w:after="120"/>
      <w:ind/>
    </w:pPr>
  </w:style>
  <w:style w:styleId="Style_22_ch" w:type="character">
    <w:name w:val="Body Text"/>
    <w:basedOn w:val="Style_10_ch"/>
    <w:link w:val="Style_22"/>
  </w:style>
  <w:style w:styleId="Style_169" w:type="paragraph">
    <w:name w:val="Знак Знак31"/>
    <w:basedOn w:val="Style_70"/>
    <w:link w:val="Style_169_ch"/>
    <w:rPr>
      <w:color w:val="000000"/>
      <w:sz w:val="28"/>
    </w:rPr>
  </w:style>
  <w:style w:styleId="Style_169_ch" w:type="character">
    <w:name w:val="Знак Знак31"/>
    <w:basedOn w:val="Style_70_ch"/>
    <w:link w:val="Style_169"/>
    <w:rPr>
      <w:color w:val="000000"/>
      <w:sz w:val="28"/>
    </w:rPr>
  </w:style>
  <w:style w:styleId="Style_170" w:type="paragraph">
    <w:name w:val="Указатель1"/>
    <w:basedOn w:val="Style_10"/>
    <w:link w:val="Style_170_ch"/>
    <w:rPr>
      <w:rFonts w:ascii="Arial" w:hAnsi="Arial"/>
    </w:rPr>
  </w:style>
  <w:style w:styleId="Style_170_ch" w:type="character">
    <w:name w:val="Указатель1"/>
    <w:basedOn w:val="Style_10_ch"/>
    <w:link w:val="Style_170"/>
    <w:rPr>
      <w:rFonts w:ascii="Arial" w:hAnsi="Arial"/>
    </w:rPr>
  </w:style>
  <w:style w:styleId="Style_171" w:type="paragraph">
    <w:name w:val="Знак Знак61"/>
    <w:link w:val="Style_171_ch"/>
    <w:rPr>
      <w:rFonts w:ascii="Times New Roman" w:hAnsi="Times New Roman"/>
      <w:b w:val="1"/>
      <w:sz w:val="20"/>
    </w:rPr>
  </w:style>
  <w:style w:styleId="Style_171_ch" w:type="character">
    <w:name w:val="Знак Знак61"/>
    <w:link w:val="Style_171"/>
    <w:rPr>
      <w:rFonts w:ascii="Times New Roman" w:hAnsi="Times New Roman"/>
      <w:b w:val="1"/>
      <w:sz w:val="20"/>
    </w:rPr>
  </w:style>
  <w:style w:styleId="Style_172" w:type="paragraph">
    <w:name w:val="Знак Знак10"/>
    <w:basedOn w:val="Style_14"/>
    <w:link w:val="Style_172_ch"/>
    <w:rPr>
      <w:b w:val="1"/>
    </w:rPr>
  </w:style>
  <w:style w:styleId="Style_172_ch" w:type="character">
    <w:name w:val="Знак Знак10"/>
    <w:basedOn w:val="Style_14_ch"/>
    <w:link w:val="Style_172"/>
    <w:rPr>
      <w:b w:val="1"/>
    </w:rPr>
  </w:style>
  <w:style w:styleId="Style_173" w:type="paragraph">
    <w:name w:val="WW8Num1z5"/>
    <w:link w:val="Style_173_ch"/>
  </w:style>
  <w:style w:styleId="Style_173_ch" w:type="character">
    <w:name w:val="WW8Num1z5"/>
    <w:link w:val="Style_173"/>
  </w:style>
  <w:style w:styleId="Style_174" w:type="paragraph">
    <w:name w:val="WW8Num3z6"/>
    <w:link w:val="Style_174_ch"/>
  </w:style>
  <w:style w:styleId="Style_174_ch" w:type="character">
    <w:name w:val="WW8Num3z6"/>
    <w:link w:val="Style_174"/>
  </w:style>
  <w:style w:styleId="Style_175" w:type="paragraph">
    <w:name w:val="WW8Num1z7"/>
    <w:link w:val="Style_175_ch"/>
  </w:style>
  <w:style w:styleId="Style_175_ch" w:type="character">
    <w:name w:val="WW8Num1z7"/>
    <w:link w:val="Style_175"/>
  </w:style>
  <w:style w:styleId="Style_176" w:type="paragraph">
    <w:name w:val="Plain Text"/>
    <w:basedOn w:val="Style_10"/>
    <w:link w:val="Style_176_ch"/>
    <w:rPr>
      <w:rFonts w:ascii="Courier New" w:hAnsi="Courier New"/>
    </w:rPr>
  </w:style>
  <w:style w:styleId="Style_176_ch" w:type="character">
    <w:name w:val="Plain Text"/>
    <w:basedOn w:val="Style_10_ch"/>
    <w:link w:val="Style_176"/>
    <w:rPr>
      <w:rFonts w:ascii="Courier New" w:hAnsi="Courier New"/>
    </w:rPr>
  </w:style>
  <w:style w:styleId="Style_177" w:type="paragraph">
    <w:name w:val="WW8Num5z2"/>
    <w:link w:val="Style_177_ch"/>
    <w:rPr>
      <w:rFonts w:ascii="Wingdings" w:hAnsi="Wingdings"/>
    </w:rPr>
  </w:style>
  <w:style w:styleId="Style_177_ch" w:type="character">
    <w:name w:val="WW8Num5z2"/>
    <w:link w:val="Style_177"/>
    <w:rPr>
      <w:rFonts w:ascii="Wingdings" w:hAnsi="Wingdings"/>
    </w:rPr>
  </w:style>
  <w:style w:styleId="Style_178" w:type="paragraph">
    <w:name w:val="WW8Num7z3"/>
    <w:link w:val="Style_178_ch"/>
    <w:rPr>
      <w:rFonts w:ascii="Symbol" w:hAnsi="Symbol"/>
    </w:rPr>
  </w:style>
  <w:style w:styleId="Style_178_ch" w:type="character">
    <w:name w:val="WW8Num7z3"/>
    <w:link w:val="Style_178"/>
    <w:rPr>
      <w:rFonts w:ascii="Symbol" w:hAnsi="Symbol"/>
    </w:rPr>
  </w:style>
  <w:style w:styleId="Style_179" w:type="paragraph">
    <w:name w:val="Subtitle"/>
    <w:basedOn w:val="Style_160"/>
    <w:next w:val="Style_22"/>
    <w:link w:val="Style_179_ch"/>
    <w:uiPriority w:val="11"/>
    <w:qFormat/>
    <w:pPr>
      <w:ind/>
      <w:jc w:val="center"/>
    </w:pPr>
    <w:rPr>
      <w:rFonts w:ascii="Liberation Sans" w:hAnsi="Liberation Sans"/>
      <w:i w:val="1"/>
    </w:rPr>
  </w:style>
  <w:style w:styleId="Style_179_ch" w:type="character">
    <w:name w:val="Subtitle"/>
    <w:basedOn w:val="Style_160_ch"/>
    <w:link w:val="Style_179"/>
    <w:rPr>
      <w:rFonts w:ascii="Liberation Sans" w:hAnsi="Liberation Sans"/>
      <w:i w:val="1"/>
    </w:rPr>
  </w:style>
  <w:style w:styleId="Style_180" w:type="paragraph">
    <w:name w:val="Основной шрифт абзаца3"/>
    <w:link w:val="Style_180_ch"/>
  </w:style>
  <w:style w:styleId="Style_180_ch" w:type="character">
    <w:name w:val="Основной шрифт абзаца3"/>
    <w:link w:val="Style_180"/>
  </w:style>
  <w:style w:styleId="Style_181" w:type="paragraph">
    <w:name w:val="Знак Знак9"/>
    <w:basedOn w:val="Style_14"/>
    <w:link w:val="Style_181_ch"/>
    <w:rPr>
      <w:b w:val="1"/>
    </w:rPr>
  </w:style>
  <w:style w:styleId="Style_181_ch" w:type="character">
    <w:name w:val="Знак Знак9"/>
    <w:basedOn w:val="Style_14_ch"/>
    <w:link w:val="Style_181"/>
    <w:rPr>
      <w:b w:val="1"/>
    </w:rPr>
  </w:style>
  <w:style w:styleId="Style_182" w:type="paragraph">
    <w:name w:val="WW8Num6z2"/>
    <w:link w:val="Style_182_ch"/>
    <w:rPr>
      <w:rFonts w:ascii="Wingdings" w:hAnsi="Wingdings"/>
    </w:rPr>
  </w:style>
  <w:style w:styleId="Style_182_ch" w:type="character">
    <w:name w:val="WW8Num6z2"/>
    <w:link w:val="Style_182"/>
    <w:rPr>
      <w:rFonts w:ascii="Wingdings" w:hAnsi="Wingdings"/>
    </w:rPr>
  </w:style>
  <w:style w:styleId="Style_183" w:type="paragraph">
    <w:name w:val="WW8Num12z0"/>
    <w:link w:val="Style_183_ch"/>
    <w:rPr>
      <w:rFonts w:ascii="Arial" w:hAnsi="Arial"/>
    </w:rPr>
  </w:style>
  <w:style w:styleId="Style_183_ch" w:type="character">
    <w:name w:val="WW8Num12z0"/>
    <w:link w:val="Style_183"/>
    <w:rPr>
      <w:rFonts w:ascii="Arial" w:hAnsi="Arial"/>
    </w:rPr>
  </w:style>
  <w:style w:styleId="Style_184" w:type="paragraph">
    <w:name w:val="Знак Знак6"/>
    <w:basedOn w:val="Style_14"/>
    <w:link w:val="Style_184_ch"/>
    <w:rPr>
      <w:sz w:val="24"/>
    </w:rPr>
  </w:style>
  <w:style w:styleId="Style_184_ch" w:type="character">
    <w:name w:val="Знак Знак6"/>
    <w:basedOn w:val="Style_14_ch"/>
    <w:link w:val="Style_184"/>
    <w:rPr>
      <w:sz w:val="24"/>
    </w:rPr>
  </w:style>
  <w:style w:styleId="Style_185" w:type="paragraph">
    <w:name w:val="Нормальный (таблица)"/>
    <w:basedOn w:val="Style_10"/>
    <w:next w:val="Style_10"/>
    <w:link w:val="Style_185_ch"/>
    <w:pPr>
      <w:widowControl w:val="0"/>
      <w:ind/>
      <w:jc w:val="both"/>
    </w:pPr>
    <w:rPr>
      <w:rFonts w:ascii="Arial" w:hAnsi="Arial"/>
    </w:rPr>
  </w:style>
  <w:style w:styleId="Style_185_ch" w:type="character">
    <w:name w:val="Нормальный (таблица)"/>
    <w:basedOn w:val="Style_10_ch"/>
    <w:link w:val="Style_185"/>
    <w:rPr>
      <w:rFonts w:ascii="Arial" w:hAnsi="Arial"/>
    </w:rPr>
  </w:style>
  <w:style w:styleId="Style_186" w:type="paragraph">
    <w:name w:val="Продолжение списка 32"/>
    <w:basedOn w:val="Style_10"/>
    <w:link w:val="Style_186_ch"/>
    <w:pPr>
      <w:spacing w:after="120"/>
      <w:ind w:firstLine="0" w:left="849"/>
    </w:pPr>
  </w:style>
  <w:style w:styleId="Style_186_ch" w:type="character">
    <w:name w:val="Продолжение списка 32"/>
    <w:basedOn w:val="Style_10_ch"/>
    <w:link w:val="Style_186"/>
  </w:style>
  <w:style w:styleId="Style_187" w:type="paragraph">
    <w:name w:val="toc 10"/>
    <w:next w:val="Style_10"/>
    <w:link w:val="Style_187_ch"/>
    <w:uiPriority w:val="39"/>
    <w:pPr>
      <w:ind w:firstLine="0" w:left="1800"/>
    </w:pPr>
  </w:style>
  <w:style w:styleId="Style_187_ch" w:type="character">
    <w:name w:val="toc 10"/>
    <w:link w:val="Style_187"/>
  </w:style>
  <w:style w:styleId="Style_188" w:type="paragraph">
    <w:name w:val="Название1"/>
    <w:basedOn w:val="Style_10"/>
    <w:link w:val="Style_188_ch"/>
    <w:pPr>
      <w:spacing w:after="120" w:before="120"/>
      <w:ind/>
    </w:pPr>
    <w:rPr>
      <w:rFonts w:ascii="Arial" w:hAnsi="Arial"/>
      <w:i w:val="1"/>
      <w:sz w:val="20"/>
    </w:rPr>
  </w:style>
  <w:style w:styleId="Style_188_ch" w:type="character">
    <w:name w:val="Название1"/>
    <w:basedOn w:val="Style_10_ch"/>
    <w:link w:val="Style_188"/>
    <w:rPr>
      <w:rFonts w:ascii="Arial" w:hAnsi="Arial"/>
      <w:i w:val="1"/>
      <w:sz w:val="20"/>
    </w:rPr>
  </w:style>
  <w:style w:styleId="Style_189" w:type="paragraph">
    <w:name w:val="WW8Num5z3"/>
    <w:link w:val="Style_189_ch"/>
    <w:rPr>
      <w:rFonts w:ascii="Symbol" w:hAnsi="Symbol"/>
    </w:rPr>
  </w:style>
  <w:style w:styleId="Style_189_ch" w:type="character">
    <w:name w:val="WW8Num5z3"/>
    <w:link w:val="Style_189"/>
    <w:rPr>
      <w:rFonts w:ascii="Symbol" w:hAnsi="Symbol"/>
    </w:rPr>
  </w:style>
  <w:style w:styleId="Style_190" w:type="paragraph">
    <w:name w:val="Title"/>
    <w:basedOn w:val="Style_10"/>
    <w:next w:val="Style_179"/>
    <w:link w:val="Style_190_ch"/>
    <w:uiPriority w:val="10"/>
    <w:qFormat/>
    <w:pPr>
      <w:ind/>
      <w:jc w:val="center"/>
    </w:pPr>
    <w:rPr>
      <w:b w:val="1"/>
      <w:sz w:val="44"/>
    </w:rPr>
  </w:style>
  <w:style w:styleId="Style_190_ch" w:type="character">
    <w:name w:val="Title"/>
    <w:basedOn w:val="Style_10_ch"/>
    <w:link w:val="Style_190"/>
    <w:rPr>
      <w:b w:val="1"/>
      <w:sz w:val="44"/>
    </w:rPr>
  </w:style>
  <w:style w:styleId="Style_191" w:type="paragraph">
    <w:name w:val="heading 4"/>
    <w:basedOn w:val="Style_10"/>
    <w:next w:val="Style_10"/>
    <w:link w:val="Style_191_ch"/>
    <w:uiPriority w:val="9"/>
    <w:qFormat/>
    <w:pPr>
      <w:keepNext w:val="1"/>
      <w:tabs>
        <w:tab w:leader="none" w:pos="864" w:val="left"/>
      </w:tabs>
      <w:ind w:hanging="864" w:left="864"/>
      <w:jc w:val="center"/>
      <w:outlineLvl w:val="3"/>
    </w:pPr>
    <w:rPr>
      <w:b w:val="1"/>
      <w:color w:val="000000"/>
    </w:rPr>
  </w:style>
  <w:style w:styleId="Style_191_ch" w:type="character">
    <w:name w:val="heading 4"/>
    <w:basedOn w:val="Style_10_ch"/>
    <w:link w:val="Style_191"/>
    <w:rPr>
      <w:b w:val="1"/>
      <w:color w:val="000000"/>
    </w:rPr>
  </w:style>
  <w:style w:styleId="Style_192" w:type="paragraph">
    <w:name w:val="Содержимое врезки"/>
    <w:basedOn w:val="Style_22"/>
    <w:link w:val="Style_192_ch"/>
    <w:pPr>
      <w:spacing w:after="0"/>
      <w:ind/>
      <w:jc w:val="both"/>
    </w:pPr>
  </w:style>
  <w:style w:styleId="Style_192_ch" w:type="character">
    <w:name w:val="Содержимое врезки"/>
    <w:basedOn w:val="Style_22_ch"/>
    <w:link w:val="Style_192"/>
  </w:style>
  <w:style w:styleId="Style_193" w:type="paragraph">
    <w:name w:val="WW8Num15z2"/>
    <w:link w:val="Style_193_ch"/>
    <w:rPr>
      <w:rFonts w:ascii="Wingdings" w:hAnsi="Wingdings"/>
    </w:rPr>
  </w:style>
  <w:style w:styleId="Style_193_ch" w:type="character">
    <w:name w:val="WW8Num15z2"/>
    <w:link w:val="Style_193"/>
    <w:rPr>
      <w:rFonts w:ascii="Wingdings" w:hAnsi="Wingdings"/>
    </w:rPr>
  </w:style>
  <w:style w:styleId="Style_194" w:type="paragraph">
    <w:name w:val="heading 2"/>
    <w:basedOn w:val="Style_10"/>
    <w:next w:val="Style_10"/>
    <w:link w:val="Style_194_ch"/>
    <w:uiPriority w:val="9"/>
    <w:qFormat/>
    <w:pPr>
      <w:keepNext w:val="1"/>
      <w:tabs>
        <w:tab w:leader="none" w:pos="576" w:val="left"/>
      </w:tabs>
      <w:ind w:hanging="576" w:left="576"/>
      <w:jc w:val="center"/>
      <w:outlineLvl w:val="1"/>
    </w:pPr>
    <w:rPr>
      <w:color w:val="000000"/>
      <w:sz w:val="28"/>
    </w:rPr>
  </w:style>
  <w:style w:styleId="Style_194_ch" w:type="character">
    <w:name w:val="heading 2"/>
    <w:basedOn w:val="Style_10_ch"/>
    <w:link w:val="Style_194"/>
    <w:rPr>
      <w:color w:val="000000"/>
      <w:sz w:val="28"/>
    </w:rPr>
  </w:style>
  <w:style w:styleId="Style_195" w:type="paragraph">
    <w:name w:val="WW8Num1z8"/>
    <w:link w:val="Style_195_ch"/>
  </w:style>
  <w:style w:styleId="Style_195_ch" w:type="character">
    <w:name w:val="WW8Num1z8"/>
    <w:link w:val="Style_195"/>
  </w:style>
  <w:style w:styleId="Style_9" w:type="paragraph">
    <w:name w:val="ConsPlusTitle"/>
    <w:link w:val="Style_9_ch"/>
    <w:pPr>
      <w:widowControl w:val="0"/>
      <w:ind/>
    </w:pPr>
    <w:rPr>
      <w:b w:val="1"/>
      <w:sz w:val="24"/>
    </w:rPr>
  </w:style>
  <w:style w:styleId="Style_9_ch" w:type="character">
    <w:name w:val="ConsPlusTitle"/>
    <w:link w:val="Style_9"/>
    <w:rPr>
      <w:b w:val="1"/>
      <w:sz w:val="24"/>
    </w:rPr>
  </w:style>
  <w:style w:styleId="Style_196" w:type="paragraph">
    <w:name w:val="Знак Знак8"/>
    <w:basedOn w:val="Style_70"/>
    <w:link w:val="Style_196_ch"/>
    <w:rPr>
      <w:b w:val="1"/>
      <w:sz w:val="36"/>
    </w:rPr>
  </w:style>
  <w:style w:styleId="Style_196_ch" w:type="character">
    <w:name w:val="Знак Знак8"/>
    <w:basedOn w:val="Style_70_ch"/>
    <w:link w:val="Style_196"/>
    <w:rPr>
      <w:b w:val="1"/>
      <w:sz w:val="36"/>
    </w:rPr>
  </w:style>
  <w:style w:styleId="Style_197" w:type="paragraph">
    <w:name w:val="WW8Num3z5"/>
    <w:link w:val="Style_197_ch"/>
  </w:style>
  <w:style w:styleId="Style_197_ch" w:type="character">
    <w:name w:val="WW8Num3z5"/>
    <w:link w:val="Style_197"/>
  </w:style>
  <w:style w:styleId="Style_198" w:type="paragraph">
    <w:name w:val="Знак Знак11"/>
    <w:basedOn w:val="Style_70"/>
    <w:link w:val="Style_198_ch"/>
    <w:rPr>
      <w:sz w:val="24"/>
    </w:rPr>
  </w:style>
  <w:style w:styleId="Style_198_ch" w:type="character">
    <w:name w:val="Знак Знак11"/>
    <w:basedOn w:val="Style_70_ch"/>
    <w:link w:val="Style_198"/>
    <w:rPr>
      <w:sz w:val="24"/>
    </w:rPr>
  </w:style>
  <w:style w:styleId="Style_199" w:type="paragraph">
    <w:name w:val="heading 6"/>
    <w:basedOn w:val="Style_10"/>
    <w:next w:val="Style_10"/>
    <w:link w:val="Style_199_ch"/>
    <w:uiPriority w:val="9"/>
    <w:qFormat/>
    <w:pPr>
      <w:keepNext w:val="1"/>
      <w:tabs>
        <w:tab w:leader="none" w:pos="1152" w:val="left"/>
      </w:tabs>
      <w:ind w:hanging="1152" w:left="1152"/>
      <w:outlineLvl w:val="5"/>
    </w:pPr>
    <w:rPr>
      <w:b w:val="1"/>
      <w:color w:val="000000"/>
      <w:sz w:val="28"/>
    </w:rPr>
  </w:style>
  <w:style w:styleId="Style_199_ch" w:type="character">
    <w:name w:val="heading 6"/>
    <w:basedOn w:val="Style_10_ch"/>
    <w:link w:val="Style_199"/>
    <w:rPr>
      <w:b w:val="1"/>
      <w:color w:val="000000"/>
      <w:sz w:val="28"/>
    </w:rPr>
  </w:style>
  <w:style w:styleId="Style_200" w:type="paragraph">
    <w:name w:val="WW8Num6z0"/>
    <w:link w:val="Style_200_ch"/>
    <w:rPr>
      <w:rFonts w:ascii="Times New Roman" w:hAnsi="Times New Roman"/>
    </w:rPr>
  </w:style>
  <w:style w:styleId="Style_200_ch" w:type="character">
    <w:name w:val="WW8Num6z0"/>
    <w:link w:val="Style_200"/>
    <w:rPr>
      <w:rFonts w:ascii="Times New Roman" w:hAnsi="Times New Roman"/>
    </w:rPr>
  </w:style>
  <w:style w:styleId="Style_201" w:type="paragraph">
    <w:name w:val="WW-Absatz-Standardschriftart11"/>
    <w:link w:val="Style_201_ch"/>
  </w:style>
  <w:style w:styleId="Style_201_ch" w:type="character">
    <w:name w:val="WW-Absatz-Standardschriftart11"/>
    <w:link w:val="Style_20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2023-03-24T11:18:13Z</dcterms:modified>
</cp:coreProperties>
</file>