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6E" w:rsidRPr="00AC54C5" w:rsidRDefault="0082356E" w:rsidP="0082356E">
      <w:pPr>
        <w:rPr>
          <w:rFonts w:ascii="Bookman Old Style" w:hAnsi="Bookman Old Style"/>
          <w:b/>
          <w:sz w:val="24"/>
          <w:szCs w:val="24"/>
        </w:rPr>
      </w:pPr>
      <w:r w:rsidRPr="00AC54C5">
        <w:rPr>
          <w:rFonts w:ascii="Bookman Old Style" w:hAnsi="Bookman Old Style"/>
          <w:b/>
          <w:sz w:val="24"/>
          <w:szCs w:val="24"/>
        </w:rPr>
        <w:t>РОССИЙСКАЯ ФЕДЕРАЦИЯ</w:t>
      </w:r>
    </w:p>
    <w:p w:rsidR="0082356E" w:rsidRPr="00AC54C5" w:rsidRDefault="0082356E" w:rsidP="0082356E">
      <w:pPr>
        <w:rPr>
          <w:rFonts w:ascii="Bookman Old Style" w:hAnsi="Bookman Old Style"/>
          <w:b/>
          <w:sz w:val="24"/>
          <w:szCs w:val="24"/>
        </w:rPr>
      </w:pPr>
      <w:r w:rsidRPr="00AC54C5">
        <w:rPr>
          <w:rFonts w:ascii="Bookman Old Style" w:hAnsi="Bookman Old Style"/>
          <w:b/>
          <w:sz w:val="24"/>
          <w:szCs w:val="24"/>
        </w:rPr>
        <w:t>КУРСКАЯ ОБЛАСТЬ МЕДВЕНСКИЙ РАЙОН</w:t>
      </w:r>
    </w:p>
    <w:p w:rsidR="0082356E" w:rsidRPr="009D3EB7" w:rsidRDefault="0082356E" w:rsidP="0082356E">
      <w:pPr>
        <w:rPr>
          <w:rFonts w:ascii="Bookman Old Style" w:hAnsi="Bookman Old Style"/>
          <w:b/>
        </w:rPr>
      </w:pPr>
    </w:p>
    <w:p w:rsidR="0082356E" w:rsidRPr="009D3EB7" w:rsidRDefault="0082356E" w:rsidP="0082356E">
      <w:pPr>
        <w:rPr>
          <w:rFonts w:ascii="Bookman Old Style" w:hAnsi="Bookman Old Style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82356E" w:rsidRPr="009D3EB7" w:rsidRDefault="0082356E" w:rsidP="0082356E">
      <w:pPr>
        <w:rPr>
          <w:rFonts w:ascii="Bookman Old Style" w:hAnsi="Bookman Old Style"/>
          <w:b/>
          <w:sz w:val="32"/>
          <w:szCs w:val="32"/>
        </w:rPr>
      </w:pPr>
      <w:r w:rsidRPr="009D3EB7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82356E" w:rsidRPr="009D3EB7" w:rsidRDefault="0082356E" w:rsidP="0082356E">
      <w:pPr>
        <w:rPr>
          <w:rFonts w:ascii="Bookman Old Style" w:hAnsi="Bookman Old Style"/>
          <w:b/>
          <w:sz w:val="36"/>
          <w:szCs w:val="36"/>
        </w:rPr>
      </w:pPr>
    </w:p>
    <w:p w:rsidR="0082356E" w:rsidRDefault="0082356E" w:rsidP="0082356E">
      <w:pPr>
        <w:rPr>
          <w:rFonts w:ascii="Tahoma" w:hAnsi="Tahoma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B705AD" w:rsidRDefault="00B705AD">
      <w:pPr>
        <w:jc w:val="both"/>
      </w:pPr>
    </w:p>
    <w:p w:rsidR="00B705AD" w:rsidRDefault="00601CC8">
      <w:pPr>
        <w:pStyle w:val="2"/>
        <w:widowControl w:val="0"/>
        <w:tabs>
          <w:tab w:val="left" w:pos="576"/>
        </w:tabs>
        <w:rPr>
          <w:b/>
        </w:rPr>
      </w:pPr>
      <w:r>
        <w:rPr>
          <w:b/>
        </w:rPr>
        <w:t xml:space="preserve">от </w:t>
      </w:r>
      <w:r w:rsidR="0082356E">
        <w:rPr>
          <w:b/>
        </w:rPr>
        <w:t>03.10.2022</w:t>
      </w:r>
      <w:r>
        <w:rPr>
          <w:b/>
        </w:rPr>
        <w:t xml:space="preserve"> года                                          №</w:t>
      </w:r>
      <w:r w:rsidR="0082356E">
        <w:rPr>
          <w:b/>
        </w:rPr>
        <w:t>50-па</w:t>
      </w:r>
    </w:p>
    <w:p w:rsidR="00B705AD" w:rsidRDefault="00601CC8" w:rsidP="0082356E">
      <w:pPr>
        <w:pStyle w:val="2"/>
        <w:widowControl w:val="0"/>
        <w:ind w:left="0" w:right="4421" w:firstLine="0"/>
        <w:jc w:val="both"/>
        <w:rPr>
          <w:b/>
        </w:rPr>
      </w:pPr>
      <w:r>
        <w:rPr>
          <w:b/>
        </w:rPr>
        <w:t>Об утверждении методики прогнозирования налоговых и неналоговых доходов бюджета муниципального образования</w:t>
      </w:r>
      <w:r w:rsidR="0082356E">
        <w:rPr>
          <w:b/>
        </w:rPr>
        <w:t xml:space="preserve"> </w:t>
      </w:r>
      <w:r>
        <w:rPr>
          <w:b/>
        </w:rPr>
        <w:t>«</w:t>
      </w:r>
      <w:r w:rsidR="0082356E">
        <w:rPr>
          <w:b/>
        </w:rPr>
        <w:t>Нижнереутчанский</w:t>
      </w:r>
      <w:r>
        <w:rPr>
          <w:b/>
        </w:rPr>
        <w:t xml:space="preserve"> сельсовет» на 2023 год и плановый период 2024 и 2025 годов</w:t>
      </w:r>
    </w:p>
    <w:p w:rsidR="00B705AD" w:rsidRDefault="00B705AD">
      <w:pPr>
        <w:pStyle w:val="2"/>
        <w:widowControl w:val="0"/>
        <w:ind w:left="0" w:right="4936" w:firstLine="0"/>
        <w:jc w:val="both"/>
        <w:rPr>
          <w:b/>
        </w:rPr>
      </w:pPr>
    </w:p>
    <w:p w:rsidR="00B705AD" w:rsidRDefault="00B705AD">
      <w:pPr>
        <w:rPr>
          <w:rFonts w:ascii="Times New Roman" w:hAnsi="Times New Roman"/>
          <w:b/>
        </w:rPr>
      </w:pPr>
    </w:p>
    <w:p w:rsidR="00B705AD" w:rsidRDefault="00601CC8" w:rsidP="003B5300">
      <w:pPr>
        <w:tabs>
          <w:tab w:val="left" w:pos="424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169 Бюджетного кодекса Российской Федерации, решения Собрания депутатов </w:t>
      </w:r>
      <w:r w:rsidR="0082356E">
        <w:rPr>
          <w:rFonts w:ascii="Times New Roman" w:hAnsi="Times New Roman"/>
          <w:sz w:val="28"/>
        </w:rPr>
        <w:t>Нижнереутчанского</w:t>
      </w:r>
      <w:r>
        <w:rPr>
          <w:rFonts w:ascii="Times New Roman" w:hAnsi="Times New Roman"/>
          <w:sz w:val="28"/>
        </w:rPr>
        <w:t xml:space="preserve"> сельсовета от </w:t>
      </w:r>
      <w:r w:rsidR="003B5300">
        <w:rPr>
          <w:rFonts w:ascii="Times New Roman" w:hAnsi="Times New Roman"/>
          <w:sz w:val="28"/>
        </w:rPr>
        <w:t xml:space="preserve">30.05.2022 </w:t>
      </w:r>
      <w:r>
        <w:rPr>
          <w:rFonts w:ascii="Times New Roman" w:hAnsi="Times New Roman"/>
          <w:sz w:val="28"/>
        </w:rPr>
        <w:t>г. №</w:t>
      </w:r>
      <w:r w:rsidR="003B5300">
        <w:rPr>
          <w:rFonts w:ascii="Times New Roman" w:hAnsi="Times New Roman"/>
          <w:sz w:val="28"/>
        </w:rPr>
        <w:t>22/91</w:t>
      </w:r>
      <w:r>
        <w:rPr>
          <w:rFonts w:ascii="Times New Roman" w:hAnsi="Times New Roman"/>
          <w:sz w:val="28"/>
        </w:rPr>
        <w:t xml:space="preserve"> «</w:t>
      </w:r>
      <w:r w:rsidR="003B5300" w:rsidRPr="003B5300">
        <w:rPr>
          <w:rStyle w:val="ac"/>
          <w:rFonts w:ascii="Times New Roman" w:hAnsi="Times New Roman"/>
          <w:b w:val="0"/>
          <w:sz w:val="28"/>
          <w:szCs w:val="28"/>
        </w:rPr>
        <w:t xml:space="preserve">Об утверждении Положения о </w:t>
      </w:r>
      <w:r w:rsidR="003B5300" w:rsidRPr="003B5300">
        <w:rPr>
          <w:rFonts w:ascii="Times New Roman" w:hAnsi="Times New Roman"/>
          <w:sz w:val="28"/>
          <w:szCs w:val="28"/>
        </w:rPr>
        <w:t>бюджетном процессе в муниципальном образовании «Нижнереутчанский сельсовет» Медвенского района Курской области</w:t>
      </w:r>
      <w:r w:rsidR="003B5300" w:rsidRPr="003B5300">
        <w:rPr>
          <w:rStyle w:val="ac"/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>,</w:t>
      </w:r>
      <w:r w:rsidR="00AA18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Администрация </w:t>
      </w:r>
      <w:r w:rsidR="003B5300">
        <w:rPr>
          <w:rFonts w:ascii="Times New Roman" w:hAnsi="Times New Roman"/>
          <w:sz w:val="28"/>
        </w:rPr>
        <w:t>Нижнереутчанского</w:t>
      </w:r>
      <w:r>
        <w:rPr>
          <w:rFonts w:ascii="Times New Roman" w:hAnsi="Times New Roman"/>
          <w:sz w:val="28"/>
        </w:rPr>
        <w:t xml:space="preserve"> сельсовета Медвенского района ПОСТАНОВЛЯЕТ:</w:t>
      </w:r>
    </w:p>
    <w:p w:rsidR="00B705AD" w:rsidRDefault="00601CC8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 методику прогнозирования налоговых и неналоговых доходов бюджета</w:t>
      </w:r>
      <w:r w:rsidR="003B53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образования «</w:t>
      </w:r>
      <w:r w:rsidR="003B5300">
        <w:rPr>
          <w:rFonts w:ascii="Times New Roman" w:hAnsi="Times New Roman"/>
          <w:sz w:val="28"/>
        </w:rPr>
        <w:t>Нижнереутчанский</w:t>
      </w:r>
      <w:r>
        <w:rPr>
          <w:rFonts w:ascii="Times New Roman" w:hAnsi="Times New Roman"/>
          <w:sz w:val="28"/>
        </w:rPr>
        <w:t xml:space="preserve"> сельсовет» Медвенского района Курской области  на 2023 год и плановый период 2024 и 2025 годов, согласно приложению № 1.</w:t>
      </w:r>
    </w:p>
    <w:p w:rsidR="00B705AD" w:rsidRDefault="00601CC8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B705AD" w:rsidRDefault="00601CC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Постановление вступает в силу со дня его подписания.</w:t>
      </w:r>
    </w:p>
    <w:p w:rsidR="00B705AD" w:rsidRDefault="00B705AD">
      <w:pPr>
        <w:jc w:val="both"/>
        <w:rPr>
          <w:rFonts w:ascii="Times New Roman" w:hAnsi="Times New Roman"/>
          <w:sz w:val="28"/>
        </w:rPr>
      </w:pPr>
    </w:p>
    <w:p w:rsidR="00B705AD" w:rsidRDefault="00B705AD">
      <w:pPr>
        <w:jc w:val="both"/>
        <w:rPr>
          <w:rFonts w:ascii="Times New Roman" w:hAnsi="Times New Roman"/>
          <w:sz w:val="28"/>
        </w:rPr>
      </w:pPr>
    </w:p>
    <w:p w:rsidR="00B705AD" w:rsidRDefault="00B705AD">
      <w:pPr>
        <w:jc w:val="both"/>
        <w:rPr>
          <w:rFonts w:ascii="Times New Roman" w:hAnsi="Times New Roman"/>
          <w:sz w:val="28"/>
        </w:rPr>
      </w:pPr>
    </w:p>
    <w:p w:rsidR="00B705AD" w:rsidRDefault="00601CC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3B5300">
        <w:rPr>
          <w:rFonts w:ascii="Times New Roman" w:hAnsi="Times New Roman"/>
          <w:sz w:val="28"/>
        </w:rPr>
        <w:t>Нижнереутчанского с</w:t>
      </w:r>
      <w:r>
        <w:rPr>
          <w:rFonts w:ascii="Times New Roman" w:hAnsi="Times New Roman"/>
          <w:sz w:val="28"/>
        </w:rPr>
        <w:t xml:space="preserve">ельсовета         </w:t>
      </w:r>
      <w:r w:rsidR="003B5300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          </w:t>
      </w:r>
      <w:r w:rsidR="003B5300">
        <w:rPr>
          <w:rFonts w:ascii="Times New Roman" w:hAnsi="Times New Roman"/>
          <w:sz w:val="28"/>
        </w:rPr>
        <w:t>П.В. Тришин</w:t>
      </w:r>
    </w:p>
    <w:p w:rsidR="00B705AD" w:rsidRDefault="00B705AD">
      <w:pPr>
        <w:rPr>
          <w:rFonts w:ascii="Times New Roman" w:hAnsi="Times New Roman"/>
          <w:sz w:val="28"/>
        </w:rPr>
      </w:pPr>
    </w:p>
    <w:p w:rsidR="00B705AD" w:rsidRPr="003B5300" w:rsidRDefault="00B705AD" w:rsidP="003B5300">
      <w:pPr>
        <w:ind w:right="-1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B705AD" w:rsidRPr="003B5300" w:rsidRDefault="00B705AD" w:rsidP="003B5300">
      <w:pPr>
        <w:ind w:right="-1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B705AD" w:rsidRPr="003B5300" w:rsidRDefault="00B705AD" w:rsidP="003B5300">
      <w:pPr>
        <w:ind w:right="-1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B705AD" w:rsidRPr="003B5300" w:rsidRDefault="00B705AD" w:rsidP="003B5300">
      <w:pPr>
        <w:ind w:right="-1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B705AD" w:rsidRPr="003B5300" w:rsidRDefault="00B705AD" w:rsidP="003B5300">
      <w:pPr>
        <w:ind w:right="-1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B705AD" w:rsidRPr="003B5300" w:rsidRDefault="00B705AD" w:rsidP="003B5300">
      <w:pPr>
        <w:ind w:right="-1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B705AD" w:rsidRDefault="00B705AD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:rsidR="003B5300" w:rsidRDefault="003B5300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:rsidR="003B5300" w:rsidRDefault="003B5300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:rsidR="003B5300" w:rsidRDefault="003B5300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:rsidR="00B705AD" w:rsidRDefault="00B705AD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:rsidR="00B705AD" w:rsidRDefault="00B705AD">
      <w:pPr>
        <w:ind w:right="-1" w:firstLine="709"/>
        <w:jc w:val="right"/>
        <w:rPr>
          <w:rFonts w:ascii="Times New Roman" w:hAnsi="Times New Roman"/>
          <w:spacing w:val="-9"/>
          <w:sz w:val="24"/>
        </w:rPr>
      </w:pPr>
    </w:p>
    <w:p w:rsidR="00B705AD" w:rsidRDefault="00601CC8" w:rsidP="003B5300">
      <w:pPr>
        <w:ind w:left="5670" w:right="-1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lastRenderedPageBreak/>
        <w:t>Приложение № 1</w:t>
      </w:r>
    </w:p>
    <w:p w:rsidR="00B705AD" w:rsidRDefault="00601CC8" w:rsidP="003B5300">
      <w:pPr>
        <w:ind w:left="5670" w:right="-1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t xml:space="preserve">к постановлению Администрации </w:t>
      </w:r>
      <w:r w:rsidR="003B5300">
        <w:rPr>
          <w:rFonts w:ascii="Times New Roman" w:hAnsi="Times New Roman"/>
          <w:spacing w:val="-9"/>
          <w:sz w:val="24"/>
        </w:rPr>
        <w:t>Нижнереутчанского</w:t>
      </w:r>
      <w:r>
        <w:rPr>
          <w:rFonts w:ascii="Times New Roman" w:hAnsi="Times New Roman"/>
          <w:spacing w:val="-9"/>
          <w:sz w:val="24"/>
        </w:rPr>
        <w:t xml:space="preserve"> сельсовета</w:t>
      </w:r>
    </w:p>
    <w:p w:rsidR="00B705AD" w:rsidRDefault="00601CC8" w:rsidP="003B5300">
      <w:pPr>
        <w:ind w:left="5670" w:right="-1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t>Медвенского района Курской области</w:t>
      </w:r>
    </w:p>
    <w:p w:rsidR="00B705AD" w:rsidRDefault="00601CC8" w:rsidP="003B5300">
      <w:pPr>
        <w:ind w:left="5670" w:right="-1"/>
        <w:rPr>
          <w:rFonts w:ascii="Times New Roman" w:hAnsi="Times New Roman"/>
          <w:b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t xml:space="preserve">от </w:t>
      </w:r>
      <w:r w:rsidR="003B5300">
        <w:rPr>
          <w:rFonts w:ascii="Times New Roman" w:hAnsi="Times New Roman"/>
          <w:spacing w:val="-9"/>
          <w:sz w:val="24"/>
        </w:rPr>
        <w:t>03.10.2022</w:t>
      </w:r>
      <w:r>
        <w:rPr>
          <w:rFonts w:ascii="Times New Roman" w:hAnsi="Times New Roman"/>
          <w:spacing w:val="-9"/>
          <w:sz w:val="24"/>
        </w:rPr>
        <w:t xml:space="preserve"> года № </w:t>
      </w:r>
      <w:r w:rsidR="003B5300">
        <w:rPr>
          <w:rFonts w:ascii="Times New Roman" w:hAnsi="Times New Roman"/>
          <w:spacing w:val="-9"/>
          <w:sz w:val="24"/>
        </w:rPr>
        <w:t>50-па</w:t>
      </w:r>
    </w:p>
    <w:p w:rsidR="00B705AD" w:rsidRDefault="00B705AD">
      <w:pPr>
        <w:ind w:right="-1" w:firstLine="709"/>
        <w:jc w:val="right"/>
        <w:rPr>
          <w:rFonts w:ascii="Times New Roman" w:hAnsi="Times New Roman"/>
          <w:b/>
          <w:spacing w:val="-9"/>
          <w:sz w:val="24"/>
        </w:rPr>
      </w:pPr>
    </w:p>
    <w:p w:rsidR="00B705AD" w:rsidRDefault="00B705AD">
      <w:pPr>
        <w:ind w:right="-1" w:firstLine="709"/>
        <w:jc w:val="right"/>
        <w:rPr>
          <w:rFonts w:ascii="Times New Roman" w:hAnsi="Times New Roman"/>
          <w:b/>
          <w:spacing w:val="-9"/>
          <w:sz w:val="24"/>
        </w:rPr>
      </w:pPr>
    </w:p>
    <w:p w:rsidR="00B705AD" w:rsidRDefault="00B705AD">
      <w:pPr>
        <w:ind w:right="-1" w:firstLine="709"/>
        <w:jc w:val="right"/>
        <w:rPr>
          <w:rFonts w:ascii="Times New Roman" w:hAnsi="Times New Roman"/>
          <w:b/>
          <w:spacing w:val="-9"/>
          <w:sz w:val="24"/>
        </w:rPr>
      </w:pPr>
    </w:p>
    <w:p w:rsidR="00B705AD" w:rsidRDefault="00B705AD">
      <w:pPr>
        <w:ind w:right="-1"/>
        <w:rPr>
          <w:b/>
          <w:sz w:val="28"/>
        </w:rPr>
      </w:pPr>
    </w:p>
    <w:p w:rsidR="00B705AD" w:rsidRDefault="00601CC8">
      <w:pPr>
        <w:ind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Методика</w:t>
      </w:r>
    </w:p>
    <w:p w:rsidR="00B705AD" w:rsidRDefault="00601CC8">
      <w:pPr>
        <w:ind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прогнозирования налоговых и неналоговых доходов бюджета МО «Нижнереутчанский сельсовет» на 2023 год и на плановый период 2024 и 2025 годов.</w:t>
      </w:r>
    </w:p>
    <w:p w:rsidR="00B705AD" w:rsidRDefault="00B705AD">
      <w:pPr>
        <w:ind w:right="-1" w:firstLine="709"/>
        <w:rPr>
          <w:rFonts w:ascii="Times New Roman" w:hAnsi="Times New Roman"/>
          <w:b/>
          <w:spacing w:val="-10"/>
          <w:sz w:val="24"/>
        </w:rPr>
      </w:pPr>
    </w:p>
    <w:p w:rsidR="00B705AD" w:rsidRDefault="00601CC8">
      <w:pPr>
        <w:pStyle w:val="aff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Доходная база бюджета муниципального образования «Нижнереутчанский сельсовет» Медвенского района Курской области на 2023 – 2025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экономики.</w:t>
      </w:r>
    </w:p>
    <w:p w:rsidR="00B705AD" w:rsidRDefault="00601CC8">
      <w:pPr>
        <w:pStyle w:val="aff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Прогнозирование осуществляется отдельно по каждому виду налога или сбора в условиях хозяйствования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объемы добычи полезных ископаемых, прибыль, фонд заработной платы) по муниципальному образованию.</w:t>
      </w:r>
    </w:p>
    <w:p w:rsidR="00B705AD" w:rsidRDefault="00601CC8">
      <w:pPr>
        <w:pStyle w:val="aff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Налог на доходы физических лиц (код 1 01 02000 01 0000 110)</w:t>
      </w:r>
    </w:p>
    <w:p w:rsidR="00B705AD" w:rsidRDefault="00601CC8">
      <w:pPr>
        <w:pStyle w:val="ConsPlusNormal"/>
        <w:ind w:right="-1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4" w:history="1">
        <w:r>
          <w:rPr>
            <w:rFonts w:ascii="Times New Roman" w:hAnsi="Times New Roman"/>
            <w:sz w:val="28"/>
          </w:rPr>
          <w:t>статьями 227</w:t>
        </w:r>
      </w:hyperlink>
      <w:r>
        <w:rPr>
          <w:rFonts w:ascii="Times New Roman" w:hAnsi="Times New Roman"/>
          <w:sz w:val="28"/>
        </w:rPr>
        <w:t xml:space="preserve">, </w:t>
      </w:r>
      <w:hyperlink r:id="rId5" w:history="1">
        <w:r>
          <w:rPr>
            <w:rFonts w:ascii="Times New Roman" w:hAnsi="Times New Roman"/>
            <w:sz w:val="28"/>
          </w:rPr>
          <w:t>227.1</w:t>
        </w:r>
      </w:hyperlink>
      <w:r>
        <w:rPr>
          <w:rFonts w:ascii="Times New Roman" w:hAnsi="Times New Roman"/>
          <w:sz w:val="28"/>
        </w:rPr>
        <w:t xml:space="preserve"> и </w:t>
      </w:r>
      <w:hyperlink r:id="rId6" w:history="1">
        <w:r>
          <w:rPr>
            <w:rFonts w:ascii="Times New Roman" w:hAnsi="Times New Roman"/>
            <w:sz w:val="28"/>
          </w:rPr>
          <w:t>228</w:t>
        </w:r>
      </w:hyperlink>
      <w:r>
        <w:rPr>
          <w:rFonts w:ascii="Times New Roman" w:hAnsi="Times New Roman"/>
          <w:sz w:val="28"/>
        </w:rPr>
        <w:t xml:space="preserve"> Налогового кодекса Российской Федерации (код 1 01 02010 01 0000 110) рассчитывается по двум вариантам и принимается средний из них. </w:t>
      </w:r>
      <w:proofErr w:type="gramEnd"/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вариант – сумма налога определяется исходя из ожидаемого поступления налога в 2022 году, скорректированного на темпы роста (снижения) фонда заработной платы на 2023 год.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Ожидаемое поступление налога в 2022 году рассчитывается исходя из фактических поступлений сумм налога за 6 месяцев 2022 года и среднего удельного веса поступлений за соответствующие периоды 2019, 2020 и 2021 годов в фактических годовых поступлениях. 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2023 год, и ставки налога в размере 13 %.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Прогнозируемая сумма поступления налога на 2024-2025 годы также рассчитывается по двум вариантам и принимается </w:t>
      </w:r>
      <w:proofErr w:type="gramStart"/>
      <w:r>
        <w:rPr>
          <w:rFonts w:ascii="Times New Roman" w:hAnsi="Times New Roman"/>
          <w:sz w:val="28"/>
        </w:rPr>
        <w:t>средний</w:t>
      </w:r>
      <w:proofErr w:type="gramEnd"/>
      <w:r>
        <w:rPr>
          <w:rFonts w:ascii="Times New Roman" w:hAnsi="Times New Roman"/>
          <w:sz w:val="28"/>
        </w:rPr>
        <w:t xml:space="preserve"> из них.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вариант - сумма налога на 2024-2025 годы определяется исходя из прогнозируемого поступления налога в 2022 году по первому варианту, скорректированного на ежегодные темпы роста (снижения) фонда заработной платы на 2024-2025 годы.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вариант - сумма налога на 2024-2025 годы определяется исходя из фонда заработной платы, планируемого комитетом по экономике и развитию Курской области на 2024-2025 годы, и ставки налога в размере 13 %.</w:t>
      </w:r>
    </w:p>
    <w:p w:rsidR="00B705AD" w:rsidRDefault="00B705AD">
      <w:pPr>
        <w:pStyle w:val="ConsPlusNormal"/>
        <w:ind w:right="-1" w:firstLine="709"/>
        <w:jc w:val="both"/>
        <w:rPr>
          <w:rFonts w:ascii="Times New Roman" w:hAnsi="Times New Roman"/>
          <w:sz w:val="28"/>
        </w:rPr>
      </w:pP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7" w:history="1">
        <w:r>
          <w:rPr>
            <w:rFonts w:ascii="Times New Roman" w:hAnsi="Times New Roman"/>
            <w:sz w:val="28"/>
          </w:rPr>
          <w:t>статьей 227</w:t>
        </w:r>
      </w:hyperlink>
      <w:r>
        <w:rPr>
          <w:rFonts w:ascii="Times New Roman" w:hAnsi="Times New Roman"/>
          <w:sz w:val="28"/>
        </w:rPr>
        <w:t xml:space="preserve"> Налогового кодекса Российской Федерации, (код 1 01 02020 01 0000 110</w:t>
      </w:r>
      <w:r>
        <w:rPr>
          <w:rFonts w:ascii="Times New Roman" w:hAnsi="Times New Roman"/>
          <w:spacing w:val="-8"/>
          <w:sz w:val="28"/>
        </w:rPr>
        <w:t xml:space="preserve">) </w:t>
      </w:r>
      <w:r>
        <w:rPr>
          <w:rFonts w:ascii="Times New Roman" w:hAnsi="Times New Roman"/>
          <w:sz w:val="28"/>
        </w:rPr>
        <w:t>рассчитывается исходя из ожидаемого поступления налога в 2022 году, скорректированного на ежегодные</w:t>
      </w:r>
      <w:proofErr w:type="gramEnd"/>
      <w:r>
        <w:rPr>
          <w:rFonts w:ascii="Times New Roman" w:hAnsi="Times New Roman"/>
          <w:sz w:val="28"/>
        </w:rPr>
        <w:t xml:space="preserve"> темпы роста (снижения) фонда заработной платы в 2023-2025 годах. </w:t>
      </w:r>
    </w:p>
    <w:p w:rsidR="00B705AD" w:rsidRDefault="00601CC8">
      <w:pPr>
        <w:pStyle w:val="ConsPlusNormal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налога в 2022 году рассчитывается исходя из среднего фактического поступления сумм налога в 2020 и 2021 годах.</w:t>
      </w:r>
    </w:p>
    <w:p w:rsidR="00B705AD" w:rsidRDefault="00601CC8" w:rsidP="00601CC8">
      <w:pPr>
        <w:ind w:right="-1" w:firstLine="709"/>
        <w:jc w:val="both"/>
        <w:rPr>
          <w:rFonts w:ascii="Times New Roman" w:hAnsi="Times New Roman"/>
          <w:sz w:val="28"/>
          <w:shd w:val="clear" w:color="auto" w:fill="FFE779"/>
        </w:rPr>
      </w:pPr>
      <w:r>
        <w:rPr>
          <w:rFonts w:ascii="Times New Roman" w:hAnsi="Times New Roman"/>
          <w:sz w:val="28"/>
        </w:rPr>
        <w:t xml:space="preserve">Прогноз поступлений налога на доходы физических лиц с доходов, полученных физическими лицами в соответствии со </w:t>
      </w:r>
      <w:hyperlink r:id="rId8" w:history="1">
        <w:r>
          <w:rPr>
            <w:rFonts w:ascii="Times New Roman" w:hAnsi="Times New Roman"/>
            <w:sz w:val="28"/>
          </w:rPr>
          <w:t>статьей 228</w:t>
        </w:r>
      </w:hyperlink>
      <w:r>
        <w:rPr>
          <w:rFonts w:ascii="Times New Roman" w:hAnsi="Times New Roman"/>
          <w:sz w:val="28"/>
        </w:rPr>
        <w:t xml:space="preserve"> Налогового кодекса Российской Федерации (код 1 01 02030 01 0000 110</w:t>
      </w:r>
      <w:r>
        <w:rPr>
          <w:rFonts w:ascii="Times New Roman" w:hAnsi="Times New Roman"/>
          <w:spacing w:val="-8"/>
          <w:sz w:val="28"/>
        </w:rPr>
        <w:t xml:space="preserve">) </w:t>
      </w:r>
      <w:r>
        <w:rPr>
          <w:rFonts w:ascii="Times New Roman" w:hAnsi="Times New Roman"/>
          <w:sz w:val="28"/>
        </w:rPr>
        <w:t>в 2023-2025 годах определяется на уровне ожидаемого поступления налога в 2022 году.</w:t>
      </w:r>
    </w:p>
    <w:p w:rsidR="00B705AD" w:rsidRDefault="00601CC8">
      <w:pPr>
        <w:pStyle w:val="ConsPlusNormal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налога в 2022 году определяется на уровне фактического поступления налога в 2021 году.</w:t>
      </w:r>
    </w:p>
    <w:p w:rsidR="00B705AD" w:rsidRDefault="00601CC8">
      <w:pPr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>
        <w:rPr>
          <w:rFonts w:ascii="Times New Roman" w:hAnsi="Times New Roman"/>
          <w:sz w:val="28"/>
        </w:rPr>
        <w:t>равным</w:t>
      </w:r>
      <w:proofErr w:type="gramEnd"/>
      <w:r>
        <w:rPr>
          <w:rFonts w:ascii="Times New Roman" w:hAnsi="Times New Roman"/>
          <w:sz w:val="28"/>
        </w:rPr>
        <w:t xml:space="preserve"> нулю.</w:t>
      </w:r>
    </w:p>
    <w:p w:rsidR="00B705AD" w:rsidRDefault="00601CC8">
      <w:pPr>
        <w:pStyle w:val="aff4"/>
        <w:ind w:right="-1" w:firstLine="0"/>
        <w:rPr>
          <w:b w:val="0"/>
        </w:rPr>
      </w:pPr>
      <w:r>
        <w:t>Единый сельскохозяйственный налог</w:t>
      </w:r>
      <w:r>
        <w:rPr>
          <w:b w:val="0"/>
        </w:rPr>
        <w:t xml:space="preserve"> (код 1 05 03010 01 0000 110)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 поступлений налога в 2023-2025 годах рассчитывается исходя из ожидаемого поступления налога в 2022 году, скорректированного на ежегодные индексы-дефляторы цен сельскохозяйственной продукции, прогнозируемые на 2023-2025 годы.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налога в 2022 году рассчитывается исходя из фактических поступлений сумм налога за 6 месяцев 2022 года и удельного веса поступлений за соответствующий период 2021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Times New Roman" w:hAnsi="Times New Roman"/>
          <w:sz w:val="28"/>
        </w:rPr>
        <w:t>равным</w:t>
      </w:r>
      <w:proofErr w:type="gramEnd"/>
      <w:r>
        <w:rPr>
          <w:rFonts w:ascii="Times New Roman" w:hAnsi="Times New Roman"/>
          <w:sz w:val="28"/>
        </w:rPr>
        <w:t xml:space="preserve"> нулю.</w:t>
      </w:r>
    </w:p>
    <w:p w:rsidR="00B705AD" w:rsidRDefault="00B705AD">
      <w:pPr>
        <w:ind w:right="-1" w:firstLine="709"/>
        <w:jc w:val="both"/>
        <w:rPr>
          <w:rFonts w:ascii="Times New Roman" w:hAnsi="Times New Roman"/>
          <w:sz w:val="28"/>
        </w:rPr>
      </w:pPr>
    </w:p>
    <w:p w:rsidR="00B705AD" w:rsidRDefault="00601CC8">
      <w:pPr>
        <w:tabs>
          <w:tab w:val="left" w:pos="1819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Налог на имущество физических лиц</w:t>
      </w:r>
      <w:r>
        <w:rPr>
          <w:rFonts w:ascii="Times New Roman" w:hAnsi="Times New Roman"/>
          <w:sz w:val="28"/>
        </w:rPr>
        <w:t xml:space="preserve"> (код 1 06 01000 00 0000 110)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 поступлений налога на 2023-2025 годы рассчитывается исходя из ожидаемого поступления налога в 2022 году.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в 2022 году определяется на уровне фактического поступления налога в 2021 году.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Земельный нало</w:t>
      </w:r>
      <w:proofErr w:type="gramStart"/>
      <w:r>
        <w:rPr>
          <w:rFonts w:ascii="Times New Roman" w:hAnsi="Times New Roman"/>
          <w:b/>
          <w:sz w:val="28"/>
        </w:rPr>
        <w:t>г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код 1 06 06000 00 0000 110)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 поступлений земельного налога на 2023-2025 годы определяется на уровне ожидаемого поступления налога в 2022 году.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налога в 2022 году рассчитывается исходя из среднего значения фактических поступлений сумм налога в 2020 и 2021 годах.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>
        <w:rPr>
          <w:rFonts w:ascii="Times New Roman" w:hAnsi="Times New Roman"/>
          <w:sz w:val="28"/>
        </w:rPr>
        <w:t>равным</w:t>
      </w:r>
      <w:proofErr w:type="gramEnd"/>
      <w:r>
        <w:rPr>
          <w:rFonts w:ascii="Times New Roman" w:hAnsi="Times New Roman"/>
          <w:sz w:val="28"/>
        </w:rPr>
        <w:t xml:space="preserve"> нулю.</w:t>
      </w:r>
    </w:p>
    <w:p w:rsidR="00B705AD" w:rsidRDefault="00601CC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imes New Roman" w:hAnsi="Times New Roman"/>
          <w:sz w:val="28"/>
        </w:rPr>
        <w:t xml:space="preserve"> (коды 1 11 05024 04 0000 120; 1 11 05025 05 0000 120; 1 11 05025 10 0000 120;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1 11 05025 13 0000 120)</w:t>
      </w:r>
      <w:proofErr w:type="gramEnd"/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арендной платы за земли на 2023-2025 годы прогнозируется на уровне ожидаемого поступления доходов в 2022 году.</w:t>
      </w:r>
    </w:p>
    <w:p w:rsidR="00B705AD" w:rsidRDefault="00601CC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в 2022 году рассчитывается исходя из фактического поступления доходов во 2 полугодии 2021 года и в 1 полугодии 2022 года.</w:t>
      </w:r>
    </w:p>
    <w:p w:rsidR="00B705AD" w:rsidRDefault="00601CC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Times New Roman" w:hAnsi="Times New Roman"/>
          <w:sz w:val="28"/>
        </w:rPr>
        <w:t xml:space="preserve"> (код 1 11 05030 00 0000 120)</w:t>
      </w:r>
    </w:p>
    <w:p w:rsidR="00B705AD" w:rsidRDefault="00601CC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доходов в местные бюджеты в 2023-2025 годах (коды 1 11 05034 04 0000 120, 1 11 05035 05 0000 120, 1 11 05035 10 0000 120, 1 11 05035 13 0000 120) прогнозируется на уровне ожидаемого поступления в 2022 году.</w:t>
      </w:r>
    </w:p>
    <w:p w:rsidR="00B705AD" w:rsidRDefault="00601CC8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в 2022 году рассчитывается исходя из фактического поступления доходов в 2021 году с учетом фактических поступлений в 1 полугодии 2022 года. В случае превышения фактических поступлений 1 полугодия 2022 года над фактическими поступлениями доходов в 2021 году, в расчет принимается фактическое поступление доходов в первом полугодии 2022 года.</w:t>
      </w:r>
    </w:p>
    <w:p w:rsidR="00B705AD" w:rsidRDefault="00601CC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>
        <w:rPr>
          <w:rFonts w:ascii="Times New Roman" w:hAnsi="Times New Roman"/>
          <w:sz w:val="28"/>
        </w:rPr>
        <w:t xml:space="preserve"> (код 1 11 05070 00 0000 120)</w:t>
      </w:r>
    </w:p>
    <w:p w:rsidR="00B705AD" w:rsidRDefault="00601CC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доходов в областной бюджет в 2023-2025 годах (код 1 11 05072 02 0000 120) планируется на основании расчётных данных комитета по управлению имуществом Курской области.</w:t>
      </w:r>
    </w:p>
    <w:p w:rsidR="00B705AD" w:rsidRDefault="00601CC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доходов в местные бюджеты в 2023-2025 годах (коды 1 11 05074 04 0000 120, 1 11 05075 05 0000 120, 1 11 05075 10 0000 120, 1 11 05075 13 0000 120) прогнозируется на уровне ожидаемого поступления в 2022 году.</w:t>
      </w:r>
    </w:p>
    <w:p w:rsidR="00B705AD" w:rsidRDefault="00601CC8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в 2022 году рассчитывается исходя из фактического поступления доходов в 2021 году с учетом фактических поступлений в 1 полугодии 2022 года. В случае превышения фактических поступлений 1 полугодия 2022 года над фактическими поступлениями доходов в 2021 году, в расчет принимается фактическое поступление доходов в первом полугодии 2022 года.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Доходы от оказания платных услуг и компенсации затрат государства </w:t>
      </w:r>
      <w:r>
        <w:rPr>
          <w:rFonts w:ascii="Times New Roman" w:hAnsi="Times New Roman"/>
          <w:sz w:val="28"/>
        </w:rPr>
        <w:t>(код 1 13 00000 00 0000 000)</w:t>
      </w:r>
    </w:p>
    <w:p w:rsidR="00B705AD" w:rsidRDefault="00601CC8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доходов от оказания платных услуг и компенсации затрат государства (код 1 13 00000 00 0000 000) в местные бюджеты на 2023-2025 годы прогнозируется на уровне ожидаемого поступления доходов в 2022 году.</w:t>
      </w:r>
    </w:p>
    <w:p w:rsidR="00B705AD" w:rsidRDefault="00601CC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в 2022 году рассчитывается исходя из фактического поступления доходов во 2 полугодии 2021 года и в 1 полугодии 2022 года.</w:t>
      </w:r>
    </w:p>
    <w:p w:rsidR="00B705AD" w:rsidRDefault="00B705AD">
      <w:pPr>
        <w:tabs>
          <w:tab w:val="left" w:pos="6521"/>
        </w:tabs>
        <w:ind w:right="-1" w:firstLine="709"/>
        <w:jc w:val="both"/>
        <w:rPr>
          <w:rFonts w:ascii="Times New Roman" w:hAnsi="Times New Roman"/>
          <w:sz w:val="24"/>
        </w:rPr>
      </w:pPr>
    </w:p>
    <w:p w:rsidR="00B705AD" w:rsidRDefault="00B705AD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4"/>
        </w:rPr>
      </w:pPr>
    </w:p>
    <w:p w:rsidR="00B705AD" w:rsidRDefault="00601CC8">
      <w:pPr>
        <w:pStyle w:val="a0"/>
        <w:jc w:val="center"/>
        <w:rPr>
          <w:sz w:val="20"/>
        </w:rPr>
      </w:pPr>
      <w:r>
        <w:rPr>
          <w:sz w:val="24"/>
        </w:rPr>
        <w:t>.</w:t>
      </w:r>
    </w:p>
    <w:p w:rsidR="00B705AD" w:rsidRDefault="00B705AD">
      <w:pPr>
        <w:pStyle w:val="aff2"/>
        <w:jc w:val="center"/>
      </w:pPr>
    </w:p>
    <w:sectPr w:rsidR="00B705AD" w:rsidSect="0082356E">
      <w:pgSz w:w="11906" w:h="16838"/>
      <w:pgMar w:top="1134" w:right="851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B705AD"/>
    <w:rsid w:val="003B5300"/>
    <w:rsid w:val="00601CC8"/>
    <w:rsid w:val="0081614F"/>
    <w:rsid w:val="0082356E"/>
    <w:rsid w:val="00AA18D5"/>
    <w:rsid w:val="00B7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B705AD"/>
    <w:pPr>
      <w:jc w:val="center"/>
    </w:pPr>
    <w:rPr>
      <w:rFonts w:ascii="Calibri" w:hAnsi="Calibri"/>
      <w:sz w:val="22"/>
    </w:rPr>
  </w:style>
  <w:style w:type="paragraph" w:styleId="10">
    <w:name w:val="heading 1"/>
    <w:basedOn w:val="a"/>
    <w:next w:val="a0"/>
    <w:link w:val="11"/>
    <w:uiPriority w:val="9"/>
    <w:qFormat/>
    <w:rsid w:val="00B705AD"/>
    <w:pPr>
      <w:keepNext/>
      <w:tabs>
        <w:tab w:val="left" w:pos="0"/>
      </w:tabs>
      <w:ind w:left="1283" w:hanging="432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0"/>
    <w:link w:val="21"/>
    <w:uiPriority w:val="9"/>
    <w:qFormat/>
    <w:rsid w:val="00B705AD"/>
    <w:pPr>
      <w:keepNext/>
      <w:tabs>
        <w:tab w:val="left" w:pos="0"/>
      </w:tabs>
      <w:ind w:left="576" w:hanging="576"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0"/>
    <w:link w:val="31"/>
    <w:uiPriority w:val="9"/>
    <w:qFormat/>
    <w:rsid w:val="00B705AD"/>
    <w:pPr>
      <w:keepNext/>
      <w:tabs>
        <w:tab w:val="left" w:pos="0"/>
      </w:tabs>
      <w:ind w:left="720" w:hanging="720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0"/>
    <w:link w:val="41"/>
    <w:uiPriority w:val="9"/>
    <w:qFormat/>
    <w:rsid w:val="00B705AD"/>
    <w:pPr>
      <w:keepNext/>
      <w:tabs>
        <w:tab w:val="left" w:pos="0"/>
      </w:tabs>
      <w:ind w:left="1715" w:hanging="864"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0"/>
    <w:link w:val="51"/>
    <w:uiPriority w:val="9"/>
    <w:qFormat/>
    <w:rsid w:val="00B705AD"/>
    <w:pPr>
      <w:keepNext/>
      <w:tabs>
        <w:tab w:val="left" w:pos="0"/>
      </w:tabs>
      <w:ind w:left="1008" w:hanging="1008"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0"/>
    <w:link w:val="61"/>
    <w:uiPriority w:val="9"/>
    <w:qFormat/>
    <w:rsid w:val="00B705AD"/>
    <w:pPr>
      <w:keepNext/>
      <w:tabs>
        <w:tab w:val="left" w:pos="0"/>
      </w:tabs>
      <w:ind w:left="1861" w:hanging="1152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0"/>
    <w:link w:val="71"/>
    <w:uiPriority w:val="9"/>
    <w:qFormat/>
    <w:rsid w:val="00B705AD"/>
    <w:pPr>
      <w:keepNext/>
      <w:tabs>
        <w:tab w:val="left" w:pos="0"/>
      </w:tabs>
      <w:ind w:left="2147" w:hanging="1296"/>
      <w:jc w:val="left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0"/>
    <w:link w:val="81"/>
    <w:uiPriority w:val="9"/>
    <w:qFormat/>
    <w:rsid w:val="00B705AD"/>
    <w:pPr>
      <w:keepNext/>
      <w:tabs>
        <w:tab w:val="left" w:pos="0"/>
      </w:tabs>
      <w:ind w:left="1440" w:hanging="1440"/>
      <w:jc w:val="left"/>
      <w:outlineLvl w:val="7"/>
    </w:pPr>
    <w:rPr>
      <w:rFonts w:ascii="Times New Roman" w:hAnsi="Times New Roman"/>
      <w:sz w:val="28"/>
      <w:u w:val="single"/>
    </w:rPr>
  </w:style>
  <w:style w:type="paragraph" w:styleId="9">
    <w:name w:val="heading 9"/>
    <w:basedOn w:val="a"/>
    <w:next w:val="a0"/>
    <w:link w:val="91"/>
    <w:uiPriority w:val="9"/>
    <w:qFormat/>
    <w:rsid w:val="00B705AD"/>
    <w:pPr>
      <w:keepNext/>
      <w:tabs>
        <w:tab w:val="left" w:pos="0"/>
      </w:tabs>
      <w:spacing w:after="444"/>
      <w:ind w:left="2134" w:hanging="1584"/>
      <w:jc w:val="left"/>
      <w:outlineLvl w:val="8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B705AD"/>
    <w:rPr>
      <w:rFonts w:ascii="Calibri" w:hAnsi="Calibri"/>
      <w:sz w:val="22"/>
    </w:rPr>
  </w:style>
  <w:style w:type="paragraph" w:customStyle="1" w:styleId="WW8Num1z2">
    <w:name w:val="WW8Num1z2"/>
    <w:link w:val="WW8Num1z20"/>
    <w:rsid w:val="00B705AD"/>
  </w:style>
  <w:style w:type="character" w:customStyle="1" w:styleId="WW8Num1z20">
    <w:name w:val="WW8Num1z2"/>
    <w:link w:val="WW8Num1z2"/>
    <w:rsid w:val="00B705AD"/>
  </w:style>
  <w:style w:type="paragraph" w:customStyle="1" w:styleId="a4">
    <w:name w:val="Нижний колонтитул Знак"/>
    <w:basedOn w:val="30"/>
    <w:link w:val="a5"/>
    <w:rsid w:val="00B705AD"/>
  </w:style>
  <w:style w:type="character" w:customStyle="1" w:styleId="a5">
    <w:name w:val="Нижний колонтитул Знак"/>
    <w:basedOn w:val="32"/>
    <w:link w:val="a4"/>
    <w:rsid w:val="00B705AD"/>
  </w:style>
  <w:style w:type="paragraph" w:styleId="20">
    <w:name w:val="toc 2"/>
    <w:next w:val="a"/>
    <w:link w:val="22"/>
    <w:uiPriority w:val="39"/>
    <w:rsid w:val="00B705AD"/>
    <w:pPr>
      <w:ind w:left="200"/>
    </w:pPr>
  </w:style>
  <w:style w:type="character" w:customStyle="1" w:styleId="22">
    <w:name w:val="Оглавление 2 Знак"/>
    <w:link w:val="20"/>
    <w:rsid w:val="00B705AD"/>
  </w:style>
  <w:style w:type="paragraph" w:customStyle="1" w:styleId="ListLabel1">
    <w:name w:val="ListLabel 1"/>
    <w:link w:val="ListLabel10"/>
    <w:rsid w:val="00B705AD"/>
  </w:style>
  <w:style w:type="character" w:customStyle="1" w:styleId="ListLabel10">
    <w:name w:val="ListLabel 1"/>
    <w:link w:val="ListLabel1"/>
    <w:rsid w:val="00B705AD"/>
  </w:style>
  <w:style w:type="paragraph" w:customStyle="1" w:styleId="WW8Num4z7">
    <w:name w:val="WW8Num4z7"/>
    <w:link w:val="WW8Num4z70"/>
    <w:rsid w:val="00B705AD"/>
  </w:style>
  <w:style w:type="character" w:customStyle="1" w:styleId="WW8Num4z70">
    <w:name w:val="WW8Num4z7"/>
    <w:link w:val="WW8Num4z7"/>
    <w:rsid w:val="00B705AD"/>
  </w:style>
  <w:style w:type="paragraph" w:customStyle="1" w:styleId="WW8Num1z5">
    <w:name w:val="WW8Num1z5"/>
    <w:link w:val="WW8Num1z50"/>
    <w:rsid w:val="00B705AD"/>
  </w:style>
  <w:style w:type="character" w:customStyle="1" w:styleId="WW8Num1z50">
    <w:name w:val="WW8Num1z5"/>
    <w:link w:val="WW8Num1z5"/>
    <w:rsid w:val="00B705AD"/>
  </w:style>
  <w:style w:type="paragraph" w:styleId="40">
    <w:name w:val="toc 4"/>
    <w:next w:val="a"/>
    <w:link w:val="42"/>
    <w:uiPriority w:val="39"/>
    <w:rsid w:val="00B705AD"/>
    <w:pPr>
      <w:ind w:left="600"/>
    </w:pPr>
  </w:style>
  <w:style w:type="character" w:customStyle="1" w:styleId="42">
    <w:name w:val="Оглавление 4 Знак"/>
    <w:link w:val="40"/>
    <w:rsid w:val="00B705AD"/>
  </w:style>
  <w:style w:type="character" w:customStyle="1" w:styleId="71">
    <w:name w:val="Заголовок 7 Знак1"/>
    <w:basedOn w:val="1"/>
    <w:link w:val="7"/>
    <w:rsid w:val="00B705AD"/>
    <w:rPr>
      <w:rFonts w:ascii="Times New Roman" w:hAnsi="Times New Roman"/>
      <w:b/>
      <w:sz w:val="28"/>
    </w:rPr>
  </w:style>
  <w:style w:type="paragraph" w:styleId="60">
    <w:name w:val="toc 6"/>
    <w:next w:val="a"/>
    <w:link w:val="62"/>
    <w:uiPriority w:val="39"/>
    <w:rsid w:val="00B705AD"/>
    <w:pPr>
      <w:ind w:left="1000"/>
    </w:pPr>
  </w:style>
  <w:style w:type="character" w:customStyle="1" w:styleId="62">
    <w:name w:val="Оглавление 6 Знак"/>
    <w:link w:val="60"/>
    <w:rsid w:val="00B705AD"/>
  </w:style>
  <w:style w:type="paragraph" w:customStyle="1" w:styleId="5ebd2">
    <w:name w:val="Ос5ebdовной текст 2"/>
    <w:basedOn w:val="a"/>
    <w:link w:val="5ebd20"/>
    <w:rsid w:val="00B705AD"/>
  </w:style>
  <w:style w:type="character" w:customStyle="1" w:styleId="5ebd20">
    <w:name w:val="Ос5ebdовной текст 2"/>
    <w:basedOn w:val="1"/>
    <w:link w:val="5ebd2"/>
    <w:rsid w:val="00B705AD"/>
  </w:style>
  <w:style w:type="paragraph" w:styleId="70">
    <w:name w:val="toc 7"/>
    <w:next w:val="a"/>
    <w:link w:val="72"/>
    <w:uiPriority w:val="39"/>
    <w:rsid w:val="00B705AD"/>
    <w:pPr>
      <w:ind w:left="1200"/>
    </w:pPr>
  </w:style>
  <w:style w:type="character" w:customStyle="1" w:styleId="72">
    <w:name w:val="Оглавление 7 Знак"/>
    <w:link w:val="70"/>
    <w:rsid w:val="00B705AD"/>
  </w:style>
  <w:style w:type="paragraph" w:customStyle="1" w:styleId="a6">
    <w:name w:val="Знак Знак"/>
    <w:basedOn w:val="23"/>
    <w:link w:val="a7"/>
    <w:rsid w:val="00B705AD"/>
    <w:rPr>
      <w:sz w:val="48"/>
    </w:rPr>
  </w:style>
  <w:style w:type="character" w:customStyle="1" w:styleId="a7">
    <w:name w:val="Знак Знак"/>
    <w:basedOn w:val="24"/>
    <w:link w:val="a6"/>
    <w:rsid w:val="00B705AD"/>
    <w:rPr>
      <w:sz w:val="48"/>
    </w:rPr>
  </w:style>
  <w:style w:type="paragraph" w:styleId="a8">
    <w:name w:val="header"/>
    <w:basedOn w:val="a"/>
    <w:link w:val="12"/>
    <w:rsid w:val="00B705AD"/>
    <w:pPr>
      <w:tabs>
        <w:tab w:val="center" w:pos="4153"/>
        <w:tab w:val="right" w:pos="8306"/>
      </w:tabs>
      <w:jc w:val="left"/>
    </w:pPr>
    <w:rPr>
      <w:rFonts w:ascii="Times New Roman" w:hAnsi="Times New Roman"/>
      <w:sz w:val="20"/>
    </w:rPr>
  </w:style>
  <w:style w:type="character" w:customStyle="1" w:styleId="12">
    <w:name w:val="Верхний колонтитул Знак1"/>
    <w:basedOn w:val="1"/>
    <w:link w:val="a8"/>
    <w:rsid w:val="00B705AD"/>
    <w:rPr>
      <w:rFonts w:ascii="Times New Roman" w:hAnsi="Times New Roman"/>
      <w:sz w:val="20"/>
    </w:rPr>
  </w:style>
  <w:style w:type="paragraph" w:customStyle="1" w:styleId="25">
    <w:name w:val="Заголовок 2 Знак"/>
    <w:basedOn w:val="30"/>
    <w:link w:val="26"/>
    <w:rsid w:val="00B705AD"/>
  </w:style>
  <w:style w:type="character" w:customStyle="1" w:styleId="26">
    <w:name w:val="Заголовок 2 Знак"/>
    <w:basedOn w:val="32"/>
    <w:link w:val="25"/>
    <w:rsid w:val="00B705AD"/>
  </w:style>
  <w:style w:type="paragraph" w:customStyle="1" w:styleId="13">
    <w:name w:val="Абзац списка1"/>
    <w:basedOn w:val="a"/>
    <w:link w:val="14"/>
    <w:rsid w:val="00B705AD"/>
  </w:style>
  <w:style w:type="character" w:customStyle="1" w:styleId="14">
    <w:name w:val="Абзац списка1"/>
    <w:basedOn w:val="1"/>
    <w:link w:val="13"/>
    <w:rsid w:val="00B705AD"/>
  </w:style>
  <w:style w:type="paragraph" w:customStyle="1" w:styleId="WW8Num1z1">
    <w:name w:val="WW8Num1z1"/>
    <w:link w:val="WW8Num1z10"/>
    <w:rsid w:val="00B705AD"/>
  </w:style>
  <w:style w:type="character" w:customStyle="1" w:styleId="WW8Num1z10">
    <w:name w:val="WW8Num1z1"/>
    <w:link w:val="WW8Num1z1"/>
    <w:rsid w:val="00B705AD"/>
  </w:style>
  <w:style w:type="paragraph" w:styleId="a9">
    <w:name w:val="caption"/>
    <w:basedOn w:val="a"/>
    <w:next w:val="aa"/>
    <w:link w:val="ab"/>
    <w:rsid w:val="00B705AD"/>
    <w:rPr>
      <w:rFonts w:ascii="Times New Roman" w:hAnsi="Times New Roman"/>
      <w:sz w:val="48"/>
    </w:rPr>
  </w:style>
  <w:style w:type="character" w:customStyle="1" w:styleId="ab">
    <w:name w:val="Название объекта Знак"/>
    <w:basedOn w:val="1"/>
    <w:link w:val="a9"/>
    <w:rsid w:val="00B705AD"/>
    <w:rPr>
      <w:rFonts w:ascii="Times New Roman" w:hAnsi="Times New Roman"/>
      <w:sz w:val="48"/>
    </w:rPr>
  </w:style>
  <w:style w:type="paragraph" w:customStyle="1" w:styleId="310">
    <w:name w:val="Основной текст с отступом 31"/>
    <w:basedOn w:val="a"/>
    <w:link w:val="311"/>
    <w:rsid w:val="00B705AD"/>
  </w:style>
  <w:style w:type="character" w:customStyle="1" w:styleId="311">
    <w:name w:val="Основной текст с отступом 31"/>
    <w:basedOn w:val="1"/>
    <w:link w:val="310"/>
    <w:rsid w:val="00B705AD"/>
  </w:style>
  <w:style w:type="paragraph" w:customStyle="1" w:styleId="ConsTitle">
    <w:name w:val="ConsTitle"/>
    <w:link w:val="ConsTitle0"/>
    <w:rsid w:val="00B705AD"/>
    <w:pPr>
      <w:widowControl w:val="0"/>
      <w:jc w:val="center"/>
    </w:pPr>
    <w:rPr>
      <w:rFonts w:ascii="Calibri" w:hAnsi="Calibri"/>
      <w:sz w:val="22"/>
    </w:rPr>
  </w:style>
  <w:style w:type="character" w:customStyle="1" w:styleId="ConsTitle0">
    <w:name w:val="ConsTitle"/>
    <w:link w:val="ConsTitle"/>
    <w:rsid w:val="00B705AD"/>
    <w:rPr>
      <w:rFonts w:ascii="Calibri" w:hAnsi="Calibri"/>
      <w:sz w:val="22"/>
    </w:rPr>
  </w:style>
  <w:style w:type="character" w:customStyle="1" w:styleId="31">
    <w:name w:val="Заголовок 3 Знак1"/>
    <w:basedOn w:val="1"/>
    <w:link w:val="3"/>
    <w:rsid w:val="00B705AD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link w:val="msonormalcxspmiddle0"/>
    <w:rsid w:val="00B705AD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sid w:val="00B705AD"/>
    <w:rPr>
      <w:rFonts w:ascii="Times New Roman" w:hAnsi="Times New Roman"/>
      <w:sz w:val="24"/>
    </w:rPr>
  </w:style>
  <w:style w:type="paragraph" w:customStyle="1" w:styleId="WW8Num4z4">
    <w:name w:val="WW8Num4z4"/>
    <w:link w:val="WW8Num4z40"/>
    <w:rsid w:val="00B705AD"/>
  </w:style>
  <w:style w:type="character" w:customStyle="1" w:styleId="WW8Num4z40">
    <w:name w:val="WW8Num4z4"/>
    <w:link w:val="WW8Num4z4"/>
    <w:rsid w:val="00B705AD"/>
  </w:style>
  <w:style w:type="paragraph" w:customStyle="1" w:styleId="ListLabel2">
    <w:name w:val="ListLabel 2"/>
    <w:link w:val="ListLabel20"/>
    <w:rsid w:val="00B705AD"/>
  </w:style>
  <w:style w:type="character" w:customStyle="1" w:styleId="ListLabel20">
    <w:name w:val="ListLabel 2"/>
    <w:link w:val="ListLabel2"/>
    <w:rsid w:val="00B705AD"/>
  </w:style>
  <w:style w:type="paragraph" w:customStyle="1" w:styleId="210">
    <w:name w:val="Основной текст с отступом 21"/>
    <w:basedOn w:val="a"/>
    <w:link w:val="211"/>
    <w:rsid w:val="00B705AD"/>
  </w:style>
  <w:style w:type="character" w:customStyle="1" w:styleId="211">
    <w:name w:val="Основной текст с отступом 21"/>
    <w:basedOn w:val="1"/>
    <w:link w:val="210"/>
    <w:rsid w:val="00B705AD"/>
  </w:style>
  <w:style w:type="paragraph" w:customStyle="1" w:styleId="15">
    <w:name w:val="Название1"/>
    <w:basedOn w:val="a"/>
    <w:link w:val="16"/>
    <w:rsid w:val="00B705AD"/>
    <w:pPr>
      <w:spacing w:before="120" w:after="120"/>
    </w:pPr>
    <w:rPr>
      <w:i/>
      <w:sz w:val="24"/>
    </w:rPr>
  </w:style>
  <w:style w:type="character" w:customStyle="1" w:styleId="16">
    <w:name w:val="Название1"/>
    <w:basedOn w:val="1"/>
    <w:link w:val="15"/>
    <w:rsid w:val="00B705AD"/>
    <w:rPr>
      <w:i/>
      <w:sz w:val="24"/>
    </w:rPr>
  </w:style>
  <w:style w:type="paragraph" w:customStyle="1" w:styleId="80">
    <w:name w:val="Заголовок 8 Знак"/>
    <w:basedOn w:val="30"/>
    <w:link w:val="82"/>
    <w:rsid w:val="00B705AD"/>
  </w:style>
  <w:style w:type="character" w:customStyle="1" w:styleId="82">
    <w:name w:val="Заголовок 8 Знак"/>
    <w:basedOn w:val="32"/>
    <w:link w:val="80"/>
    <w:rsid w:val="00B705AD"/>
  </w:style>
  <w:style w:type="character" w:customStyle="1" w:styleId="91">
    <w:name w:val="Заголовок 9 Знак1"/>
    <w:basedOn w:val="1"/>
    <w:link w:val="9"/>
    <w:rsid w:val="00B705AD"/>
    <w:rPr>
      <w:rFonts w:ascii="Times New Roman" w:hAnsi="Times New Roman"/>
      <w:b/>
      <w:sz w:val="24"/>
    </w:rPr>
  </w:style>
  <w:style w:type="paragraph" w:customStyle="1" w:styleId="17">
    <w:name w:val="Строгий1"/>
    <w:basedOn w:val="23"/>
    <w:link w:val="ac"/>
    <w:rsid w:val="00B705AD"/>
    <w:rPr>
      <w:b/>
    </w:rPr>
  </w:style>
  <w:style w:type="character" w:styleId="ac">
    <w:name w:val="Strong"/>
    <w:basedOn w:val="24"/>
    <w:link w:val="17"/>
    <w:qFormat/>
    <w:rsid w:val="00B705AD"/>
    <w:rPr>
      <w:b/>
    </w:rPr>
  </w:style>
  <w:style w:type="paragraph" w:customStyle="1" w:styleId="43">
    <w:name w:val="Заголовок 4 Знак"/>
    <w:basedOn w:val="30"/>
    <w:link w:val="44"/>
    <w:rsid w:val="00B705AD"/>
  </w:style>
  <w:style w:type="character" w:customStyle="1" w:styleId="44">
    <w:name w:val="Заголовок 4 Знак"/>
    <w:basedOn w:val="32"/>
    <w:link w:val="43"/>
    <w:rsid w:val="00B705AD"/>
  </w:style>
  <w:style w:type="paragraph" w:customStyle="1" w:styleId="33">
    <w:name w:val="Указатель3"/>
    <w:basedOn w:val="a"/>
    <w:link w:val="34"/>
    <w:rsid w:val="00B705AD"/>
  </w:style>
  <w:style w:type="character" w:customStyle="1" w:styleId="34">
    <w:name w:val="Указатель3"/>
    <w:basedOn w:val="1"/>
    <w:link w:val="33"/>
    <w:rsid w:val="00B705AD"/>
  </w:style>
  <w:style w:type="paragraph" w:customStyle="1" w:styleId="WW8Num4z1">
    <w:name w:val="WW8Num4z1"/>
    <w:link w:val="WW8Num4z10"/>
    <w:rsid w:val="00B705AD"/>
  </w:style>
  <w:style w:type="character" w:customStyle="1" w:styleId="WW8Num4z10">
    <w:name w:val="WW8Num4z1"/>
    <w:link w:val="WW8Num4z1"/>
    <w:rsid w:val="00B705AD"/>
  </w:style>
  <w:style w:type="paragraph" w:customStyle="1" w:styleId="18">
    <w:name w:val="Текст1"/>
    <w:basedOn w:val="a"/>
    <w:link w:val="19"/>
    <w:rsid w:val="00B705AD"/>
  </w:style>
  <w:style w:type="character" w:customStyle="1" w:styleId="19">
    <w:name w:val="Текст1"/>
    <w:basedOn w:val="1"/>
    <w:link w:val="18"/>
    <w:rsid w:val="00B705AD"/>
  </w:style>
  <w:style w:type="paragraph" w:customStyle="1" w:styleId="27">
    <w:name w:val="Название2"/>
    <w:basedOn w:val="a"/>
    <w:link w:val="28"/>
    <w:rsid w:val="00B705AD"/>
    <w:pPr>
      <w:spacing w:before="120" w:after="120"/>
    </w:pPr>
    <w:rPr>
      <w:rFonts w:ascii="Arial" w:hAnsi="Arial"/>
      <w:i/>
      <w:sz w:val="24"/>
    </w:rPr>
  </w:style>
  <w:style w:type="character" w:customStyle="1" w:styleId="28">
    <w:name w:val="Название2"/>
    <w:basedOn w:val="1"/>
    <w:link w:val="27"/>
    <w:rsid w:val="00B705AD"/>
    <w:rPr>
      <w:rFonts w:ascii="Arial" w:hAnsi="Arial"/>
      <w:i/>
      <w:sz w:val="24"/>
    </w:rPr>
  </w:style>
  <w:style w:type="paragraph" w:customStyle="1" w:styleId="WW8Num4z2">
    <w:name w:val="WW8Num4z2"/>
    <w:link w:val="WW8Num4z20"/>
    <w:rsid w:val="00B705AD"/>
  </w:style>
  <w:style w:type="character" w:customStyle="1" w:styleId="WW8Num4z20">
    <w:name w:val="WW8Num4z2"/>
    <w:link w:val="WW8Num4z2"/>
    <w:rsid w:val="00B705AD"/>
  </w:style>
  <w:style w:type="paragraph" w:customStyle="1" w:styleId="1a">
    <w:name w:val="Основной шрифт абзаца1"/>
    <w:link w:val="WW8Num4z5"/>
    <w:rsid w:val="00B705AD"/>
  </w:style>
  <w:style w:type="paragraph" w:customStyle="1" w:styleId="WW8Num4z5">
    <w:name w:val="WW8Num4z5"/>
    <w:link w:val="WW8Num4z50"/>
    <w:rsid w:val="00B705AD"/>
  </w:style>
  <w:style w:type="character" w:customStyle="1" w:styleId="WW8Num4z50">
    <w:name w:val="WW8Num4z5"/>
    <w:link w:val="WW8Num4z5"/>
    <w:rsid w:val="00B705AD"/>
  </w:style>
  <w:style w:type="paragraph" w:customStyle="1" w:styleId="WW8Num3z4">
    <w:name w:val="WW8Num3z4"/>
    <w:link w:val="WW8Num3z40"/>
    <w:rsid w:val="00B705AD"/>
  </w:style>
  <w:style w:type="character" w:customStyle="1" w:styleId="WW8Num3z40">
    <w:name w:val="WW8Num3z4"/>
    <w:link w:val="WW8Num3z4"/>
    <w:rsid w:val="00B705AD"/>
  </w:style>
  <w:style w:type="paragraph" w:customStyle="1" w:styleId="WW8Num4z6">
    <w:name w:val="WW8Num4z6"/>
    <w:link w:val="WW8Num4z60"/>
    <w:rsid w:val="00B705AD"/>
  </w:style>
  <w:style w:type="character" w:customStyle="1" w:styleId="WW8Num4z60">
    <w:name w:val="WW8Num4z6"/>
    <w:link w:val="WW8Num4z6"/>
    <w:rsid w:val="00B705AD"/>
  </w:style>
  <w:style w:type="paragraph" w:customStyle="1" w:styleId="WW8Num2z0">
    <w:name w:val="WW8Num2z0"/>
    <w:link w:val="WW8Num2z00"/>
    <w:rsid w:val="00B705AD"/>
  </w:style>
  <w:style w:type="character" w:customStyle="1" w:styleId="WW8Num2z00">
    <w:name w:val="WW8Num2z0"/>
    <w:link w:val="WW8Num2z0"/>
    <w:rsid w:val="00B705AD"/>
    <w:rPr>
      <w:rFonts w:ascii="Times New Roman" w:hAnsi="Times New Roman"/>
    </w:rPr>
  </w:style>
  <w:style w:type="paragraph" w:styleId="35">
    <w:name w:val="toc 3"/>
    <w:next w:val="a"/>
    <w:link w:val="36"/>
    <w:uiPriority w:val="39"/>
    <w:rsid w:val="00B705AD"/>
    <w:pPr>
      <w:ind w:left="400"/>
    </w:pPr>
  </w:style>
  <w:style w:type="character" w:customStyle="1" w:styleId="36">
    <w:name w:val="Оглавление 3 Знак"/>
    <w:link w:val="35"/>
    <w:rsid w:val="00B705AD"/>
  </w:style>
  <w:style w:type="paragraph" w:customStyle="1" w:styleId="ConsPlusNonformat">
    <w:name w:val="ConsPlusNonformat"/>
    <w:link w:val="ConsPlusNonformat0"/>
    <w:rsid w:val="00B705AD"/>
    <w:pPr>
      <w:widowControl w:val="0"/>
      <w:jc w:val="center"/>
    </w:pPr>
    <w:rPr>
      <w:rFonts w:ascii="Calibri" w:hAnsi="Calibri"/>
      <w:sz w:val="22"/>
    </w:rPr>
  </w:style>
  <w:style w:type="character" w:customStyle="1" w:styleId="ConsPlusNonformat0">
    <w:name w:val="ConsPlusNonformat"/>
    <w:link w:val="ConsPlusNonformat"/>
    <w:rsid w:val="00B705AD"/>
    <w:rPr>
      <w:rFonts w:ascii="Calibri" w:hAnsi="Calibri"/>
      <w:sz w:val="22"/>
    </w:rPr>
  </w:style>
  <w:style w:type="paragraph" w:styleId="ad">
    <w:name w:val="List"/>
    <w:basedOn w:val="a0"/>
    <w:link w:val="ae"/>
    <w:rsid w:val="00B705AD"/>
  </w:style>
  <w:style w:type="character" w:customStyle="1" w:styleId="ae">
    <w:name w:val="Список Знак"/>
    <w:basedOn w:val="1b"/>
    <w:link w:val="ad"/>
    <w:rsid w:val="00B705AD"/>
  </w:style>
  <w:style w:type="paragraph" w:customStyle="1" w:styleId="WW8Num1z3">
    <w:name w:val="WW8Num1z3"/>
    <w:link w:val="WW8Num1z30"/>
    <w:rsid w:val="00B705AD"/>
  </w:style>
  <w:style w:type="character" w:customStyle="1" w:styleId="WW8Num1z30">
    <w:name w:val="WW8Num1z3"/>
    <w:link w:val="WW8Num1z3"/>
    <w:rsid w:val="00B705AD"/>
  </w:style>
  <w:style w:type="paragraph" w:customStyle="1" w:styleId="1c">
    <w:name w:val="Заголовок 1 Знак"/>
    <w:basedOn w:val="30"/>
    <w:link w:val="1d"/>
    <w:rsid w:val="00B705AD"/>
  </w:style>
  <w:style w:type="character" w:customStyle="1" w:styleId="1d">
    <w:name w:val="Заголовок 1 Знак"/>
    <w:basedOn w:val="32"/>
    <w:link w:val="1c"/>
    <w:rsid w:val="00B705AD"/>
  </w:style>
  <w:style w:type="paragraph" w:customStyle="1" w:styleId="hanging-indent">
    <w:name w:val="hanging-indent"/>
    <w:basedOn w:val="a"/>
    <w:link w:val="hanging-indent0"/>
    <w:rsid w:val="00B705AD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hanging-indent0">
    <w:name w:val="hanging-indent"/>
    <w:basedOn w:val="1"/>
    <w:link w:val="hanging-indent"/>
    <w:rsid w:val="00B705AD"/>
    <w:rPr>
      <w:rFonts w:ascii="Times New Roman" w:hAnsi="Times New Roman"/>
      <w:sz w:val="24"/>
    </w:rPr>
  </w:style>
  <w:style w:type="paragraph" w:customStyle="1" w:styleId="WW8Num1z0">
    <w:name w:val="WW8Num1z0"/>
    <w:link w:val="WW8Num1z00"/>
    <w:rsid w:val="00B705AD"/>
  </w:style>
  <w:style w:type="character" w:customStyle="1" w:styleId="WW8Num1z00">
    <w:name w:val="WW8Num1z0"/>
    <w:link w:val="WW8Num1z0"/>
    <w:rsid w:val="00B705AD"/>
  </w:style>
  <w:style w:type="paragraph" w:customStyle="1" w:styleId="WW8Num5z0">
    <w:name w:val="WW8Num5z0"/>
    <w:link w:val="WW8Num5z00"/>
    <w:rsid w:val="00B705AD"/>
  </w:style>
  <w:style w:type="character" w:customStyle="1" w:styleId="WW8Num5z00">
    <w:name w:val="WW8Num5z0"/>
    <w:link w:val="WW8Num5z0"/>
    <w:rsid w:val="00B705AD"/>
    <w:rPr>
      <w:rFonts w:ascii="Times New Roman" w:hAnsi="Times New Roman"/>
    </w:rPr>
  </w:style>
  <w:style w:type="paragraph" w:customStyle="1" w:styleId="WW8NumSt2z0">
    <w:name w:val="WW8NumSt2z0"/>
    <w:link w:val="WW8NumSt2z00"/>
    <w:rsid w:val="00B705AD"/>
  </w:style>
  <w:style w:type="character" w:customStyle="1" w:styleId="WW8NumSt2z00">
    <w:name w:val="WW8NumSt2z0"/>
    <w:link w:val="WW8NumSt2z0"/>
    <w:rsid w:val="00B705AD"/>
    <w:rPr>
      <w:rFonts w:ascii="Times New Roman" w:hAnsi="Times New Roman"/>
    </w:rPr>
  </w:style>
  <w:style w:type="paragraph" w:customStyle="1" w:styleId="ConsNormal">
    <w:name w:val="ConsNormal"/>
    <w:link w:val="ConsNormal0"/>
    <w:rsid w:val="00B705AD"/>
    <w:pPr>
      <w:widowControl w:val="0"/>
      <w:jc w:val="center"/>
    </w:pPr>
    <w:rPr>
      <w:rFonts w:ascii="Calibri" w:hAnsi="Calibri"/>
      <w:sz w:val="22"/>
    </w:rPr>
  </w:style>
  <w:style w:type="character" w:customStyle="1" w:styleId="ConsNormal0">
    <w:name w:val="ConsNormal"/>
    <w:link w:val="ConsNormal"/>
    <w:rsid w:val="00B705AD"/>
    <w:rPr>
      <w:rFonts w:ascii="Calibri" w:hAnsi="Calibri"/>
      <w:sz w:val="22"/>
    </w:rPr>
  </w:style>
  <w:style w:type="paragraph" w:customStyle="1" w:styleId="WW8Num4z3">
    <w:name w:val="WW8Num4z3"/>
    <w:link w:val="WW8Num4z30"/>
    <w:rsid w:val="00B705AD"/>
  </w:style>
  <w:style w:type="character" w:customStyle="1" w:styleId="WW8Num4z30">
    <w:name w:val="WW8Num4z3"/>
    <w:link w:val="WW8Num4z3"/>
    <w:rsid w:val="00B705AD"/>
  </w:style>
  <w:style w:type="paragraph" w:customStyle="1" w:styleId="90">
    <w:name w:val="Заголовок 9 Знак"/>
    <w:basedOn w:val="30"/>
    <w:link w:val="92"/>
    <w:rsid w:val="00B705AD"/>
  </w:style>
  <w:style w:type="character" w:customStyle="1" w:styleId="92">
    <w:name w:val="Заголовок 9 Знак"/>
    <w:basedOn w:val="32"/>
    <w:link w:val="90"/>
    <w:rsid w:val="00B705AD"/>
  </w:style>
  <w:style w:type="paragraph" w:customStyle="1" w:styleId="1e">
    <w:name w:val="Номер страницы1"/>
    <w:basedOn w:val="30"/>
    <w:link w:val="1f"/>
    <w:rsid w:val="00B705AD"/>
  </w:style>
  <w:style w:type="character" w:customStyle="1" w:styleId="1f">
    <w:name w:val="Номер страницы1"/>
    <w:basedOn w:val="32"/>
    <w:link w:val="1e"/>
    <w:rsid w:val="00B705AD"/>
  </w:style>
  <w:style w:type="character" w:customStyle="1" w:styleId="51">
    <w:name w:val="Заголовок 5 Знак1"/>
    <w:basedOn w:val="1"/>
    <w:link w:val="5"/>
    <w:rsid w:val="00B705AD"/>
    <w:rPr>
      <w:rFonts w:ascii="Times New Roman" w:hAnsi="Times New Roman"/>
      <w:sz w:val="28"/>
    </w:rPr>
  </w:style>
  <w:style w:type="paragraph" w:customStyle="1" w:styleId="100">
    <w:name w:val="Знак Знак10"/>
    <w:basedOn w:val="23"/>
    <w:link w:val="101"/>
    <w:rsid w:val="00B705AD"/>
    <w:rPr>
      <w:b/>
      <w:sz w:val="28"/>
    </w:rPr>
  </w:style>
  <w:style w:type="character" w:customStyle="1" w:styleId="101">
    <w:name w:val="Знак Знак10"/>
    <w:basedOn w:val="24"/>
    <w:link w:val="100"/>
    <w:rsid w:val="00B705AD"/>
    <w:rPr>
      <w:rFonts w:ascii="Times New Roman" w:hAnsi="Times New Roman"/>
      <w:b/>
      <w:sz w:val="28"/>
    </w:rPr>
  </w:style>
  <w:style w:type="paragraph" w:customStyle="1" w:styleId="37">
    <w:name w:val="Основной текст 3 Знак"/>
    <w:basedOn w:val="30"/>
    <w:link w:val="38"/>
    <w:rsid w:val="00B705AD"/>
  </w:style>
  <w:style w:type="character" w:customStyle="1" w:styleId="38">
    <w:name w:val="Основной текст 3 Знак"/>
    <w:basedOn w:val="32"/>
    <w:link w:val="37"/>
    <w:rsid w:val="00B705AD"/>
  </w:style>
  <w:style w:type="paragraph" w:customStyle="1" w:styleId="WW8Num3z7">
    <w:name w:val="WW8Num3z7"/>
    <w:link w:val="WW8Num3z70"/>
    <w:rsid w:val="00B705AD"/>
  </w:style>
  <w:style w:type="character" w:customStyle="1" w:styleId="WW8Num3z70">
    <w:name w:val="WW8Num3z7"/>
    <w:link w:val="WW8Num3z7"/>
    <w:rsid w:val="00B705AD"/>
  </w:style>
  <w:style w:type="paragraph" w:customStyle="1" w:styleId="first-line-indent">
    <w:name w:val="first-line-indent"/>
    <w:basedOn w:val="a"/>
    <w:link w:val="first-line-indent0"/>
    <w:rsid w:val="00B705AD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first-line-indent0">
    <w:name w:val="first-line-indent"/>
    <w:basedOn w:val="1"/>
    <w:link w:val="first-line-indent"/>
    <w:rsid w:val="00B705AD"/>
    <w:rPr>
      <w:rFonts w:ascii="Times New Roman" w:hAnsi="Times New Roman"/>
      <w:sz w:val="24"/>
    </w:rPr>
  </w:style>
  <w:style w:type="character" w:customStyle="1" w:styleId="11">
    <w:name w:val="Заголовок 1 Знак1"/>
    <w:basedOn w:val="1"/>
    <w:link w:val="10"/>
    <w:rsid w:val="00B705AD"/>
    <w:rPr>
      <w:rFonts w:ascii="Times New Roman" w:hAnsi="Times New Roman"/>
      <w:sz w:val="28"/>
    </w:rPr>
  </w:style>
  <w:style w:type="paragraph" w:customStyle="1" w:styleId="af">
    <w:name w:val="Основной текст Знак"/>
    <w:basedOn w:val="30"/>
    <w:link w:val="af0"/>
    <w:rsid w:val="00B705AD"/>
  </w:style>
  <w:style w:type="character" w:customStyle="1" w:styleId="af0">
    <w:name w:val="Основной текст Знак"/>
    <w:basedOn w:val="32"/>
    <w:link w:val="af"/>
    <w:rsid w:val="00B705AD"/>
  </w:style>
  <w:style w:type="paragraph" w:customStyle="1" w:styleId="1f0">
    <w:name w:val="Знак Знак1 Знак Знак Знак Знак"/>
    <w:basedOn w:val="a"/>
    <w:link w:val="1f1"/>
    <w:rsid w:val="00B705AD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1f1">
    <w:name w:val="Знак Знак1 Знак Знак Знак Знак"/>
    <w:basedOn w:val="1"/>
    <w:link w:val="1f0"/>
    <w:rsid w:val="00B705AD"/>
    <w:rPr>
      <w:rFonts w:ascii="Verdana" w:hAnsi="Verdana"/>
      <w:sz w:val="20"/>
    </w:rPr>
  </w:style>
  <w:style w:type="paragraph" w:styleId="af1">
    <w:name w:val="footer"/>
    <w:basedOn w:val="a"/>
    <w:link w:val="1f2"/>
    <w:rsid w:val="00B705AD"/>
    <w:pPr>
      <w:tabs>
        <w:tab w:val="center" w:pos="4677"/>
        <w:tab w:val="right" w:pos="9355"/>
      </w:tabs>
      <w:jc w:val="left"/>
    </w:pPr>
    <w:rPr>
      <w:rFonts w:ascii="Times New Roman" w:hAnsi="Times New Roman"/>
      <w:sz w:val="20"/>
    </w:rPr>
  </w:style>
  <w:style w:type="character" w:customStyle="1" w:styleId="1f2">
    <w:name w:val="Нижний колонтитул Знак1"/>
    <w:basedOn w:val="1"/>
    <w:link w:val="af1"/>
    <w:rsid w:val="00B705AD"/>
    <w:rPr>
      <w:rFonts w:ascii="Times New Roman" w:hAnsi="Times New Roman"/>
      <w:sz w:val="20"/>
    </w:rPr>
  </w:style>
  <w:style w:type="paragraph" w:customStyle="1" w:styleId="af2">
    <w:name w:val="Содержимое таблицы"/>
    <w:basedOn w:val="a"/>
    <w:link w:val="af3"/>
    <w:rsid w:val="00B705AD"/>
  </w:style>
  <w:style w:type="character" w:customStyle="1" w:styleId="af3">
    <w:name w:val="Содержимое таблицы"/>
    <w:basedOn w:val="1"/>
    <w:link w:val="af2"/>
    <w:rsid w:val="00B705AD"/>
  </w:style>
  <w:style w:type="paragraph" w:customStyle="1" w:styleId="af4">
    <w:name w:val="Текст Знак"/>
    <w:basedOn w:val="30"/>
    <w:link w:val="af5"/>
    <w:rsid w:val="00B705AD"/>
  </w:style>
  <w:style w:type="character" w:customStyle="1" w:styleId="af5">
    <w:name w:val="Текст Знак"/>
    <w:basedOn w:val="32"/>
    <w:link w:val="af4"/>
    <w:rsid w:val="00B705AD"/>
  </w:style>
  <w:style w:type="paragraph" w:customStyle="1" w:styleId="29">
    <w:name w:val="Основной текст с отступом 2 Знак"/>
    <w:basedOn w:val="30"/>
    <w:link w:val="2a"/>
    <w:rsid w:val="00B705AD"/>
  </w:style>
  <w:style w:type="character" w:customStyle="1" w:styleId="2a">
    <w:name w:val="Основной текст с отступом 2 Знак"/>
    <w:basedOn w:val="32"/>
    <w:link w:val="29"/>
    <w:rsid w:val="00B705AD"/>
  </w:style>
  <w:style w:type="paragraph" w:customStyle="1" w:styleId="1f3">
    <w:name w:val="Гиперссылка1"/>
    <w:basedOn w:val="23"/>
    <w:link w:val="af6"/>
    <w:rsid w:val="00B705AD"/>
    <w:rPr>
      <w:color w:val="993300"/>
      <w:u w:val="single"/>
    </w:rPr>
  </w:style>
  <w:style w:type="character" w:styleId="af6">
    <w:name w:val="Hyperlink"/>
    <w:basedOn w:val="24"/>
    <w:link w:val="1f3"/>
    <w:rsid w:val="00B705AD"/>
    <w:rPr>
      <w:color w:val="993300"/>
      <w:u w:val="single"/>
    </w:rPr>
  </w:style>
  <w:style w:type="paragraph" w:customStyle="1" w:styleId="Footnote">
    <w:name w:val="Footnote"/>
    <w:link w:val="Footnote0"/>
    <w:rsid w:val="00B705A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705AD"/>
    <w:rPr>
      <w:rFonts w:ascii="XO Thames" w:hAnsi="XO Thames"/>
      <w:sz w:val="22"/>
    </w:rPr>
  </w:style>
  <w:style w:type="character" w:customStyle="1" w:styleId="81">
    <w:name w:val="Заголовок 8 Знак1"/>
    <w:basedOn w:val="1"/>
    <w:link w:val="8"/>
    <w:rsid w:val="00B705AD"/>
    <w:rPr>
      <w:rFonts w:ascii="Times New Roman" w:hAnsi="Times New Roman"/>
      <w:sz w:val="28"/>
      <w:u w:val="single"/>
    </w:rPr>
  </w:style>
  <w:style w:type="paragraph" w:customStyle="1" w:styleId="af7">
    <w:name w:val="Заголовок таблицы"/>
    <w:basedOn w:val="af2"/>
    <w:link w:val="af8"/>
    <w:rsid w:val="00B705AD"/>
    <w:rPr>
      <w:b/>
    </w:rPr>
  </w:style>
  <w:style w:type="character" w:customStyle="1" w:styleId="af8">
    <w:name w:val="Заголовок таблицы"/>
    <w:basedOn w:val="af3"/>
    <w:link w:val="af7"/>
    <w:rsid w:val="00B705AD"/>
    <w:rPr>
      <w:b/>
    </w:rPr>
  </w:style>
  <w:style w:type="paragraph" w:styleId="1f4">
    <w:name w:val="toc 1"/>
    <w:next w:val="a"/>
    <w:link w:val="1f5"/>
    <w:uiPriority w:val="39"/>
    <w:rsid w:val="00B705AD"/>
    <w:rPr>
      <w:rFonts w:ascii="XO Thames" w:hAnsi="XO Thames"/>
      <w:b/>
    </w:rPr>
  </w:style>
  <w:style w:type="character" w:customStyle="1" w:styleId="1f5">
    <w:name w:val="Оглавление 1 Знак"/>
    <w:link w:val="1f4"/>
    <w:rsid w:val="00B705AD"/>
    <w:rPr>
      <w:rFonts w:ascii="XO Thames" w:hAnsi="XO Thames"/>
      <w:b/>
    </w:rPr>
  </w:style>
  <w:style w:type="paragraph" w:customStyle="1" w:styleId="ListLabel3">
    <w:name w:val="ListLabel 3"/>
    <w:link w:val="ListLabel30"/>
    <w:rsid w:val="00B705AD"/>
  </w:style>
  <w:style w:type="character" w:customStyle="1" w:styleId="ListLabel30">
    <w:name w:val="ListLabel 3"/>
    <w:link w:val="ListLabel3"/>
    <w:rsid w:val="00B705AD"/>
  </w:style>
  <w:style w:type="paragraph" w:customStyle="1" w:styleId="39">
    <w:name w:val="Заголовок 3 Знак"/>
    <w:basedOn w:val="30"/>
    <w:link w:val="3a"/>
    <w:rsid w:val="00B705AD"/>
  </w:style>
  <w:style w:type="character" w:customStyle="1" w:styleId="3a">
    <w:name w:val="Заголовок 3 Знак"/>
    <w:basedOn w:val="32"/>
    <w:link w:val="39"/>
    <w:rsid w:val="00B705AD"/>
  </w:style>
  <w:style w:type="paragraph" w:customStyle="1" w:styleId="WW8Num3z1">
    <w:name w:val="WW8Num3z1"/>
    <w:link w:val="WW8Num3z10"/>
    <w:rsid w:val="00B705AD"/>
  </w:style>
  <w:style w:type="character" w:customStyle="1" w:styleId="WW8Num3z10">
    <w:name w:val="WW8Num3z1"/>
    <w:link w:val="WW8Num3z1"/>
    <w:rsid w:val="00B705AD"/>
  </w:style>
  <w:style w:type="paragraph" w:customStyle="1" w:styleId="HeaderandFooter">
    <w:name w:val="Header and Footer"/>
    <w:link w:val="HeaderandFooter0"/>
    <w:rsid w:val="00B705A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705AD"/>
    <w:rPr>
      <w:rFonts w:ascii="XO Thames" w:hAnsi="XO Thames"/>
      <w:sz w:val="20"/>
    </w:rPr>
  </w:style>
  <w:style w:type="paragraph" w:customStyle="1" w:styleId="list-3-western">
    <w:name w:val="list-3-western"/>
    <w:basedOn w:val="a"/>
    <w:link w:val="list-3-western0"/>
    <w:rsid w:val="00B705AD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list-3-western0">
    <w:name w:val="list-3-western"/>
    <w:basedOn w:val="1"/>
    <w:link w:val="list-3-western"/>
    <w:rsid w:val="00B705AD"/>
    <w:rPr>
      <w:rFonts w:ascii="Times New Roman" w:hAnsi="Times New Roman"/>
      <w:sz w:val="24"/>
    </w:rPr>
  </w:style>
  <w:style w:type="paragraph" w:customStyle="1" w:styleId="1f6">
    <w:name w:val="Основной шрифт абзаца1"/>
    <w:link w:val="1f7"/>
    <w:rsid w:val="00B705AD"/>
  </w:style>
  <w:style w:type="character" w:customStyle="1" w:styleId="1f7">
    <w:name w:val="Основной шрифт абзаца1"/>
    <w:link w:val="1f6"/>
    <w:rsid w:val="00B705AD"/>
  </w:style>
  <w:style w:type="paragraph" w:customStyle="1" w:styleId="23">
    <w:name w:val="Основной шрифт абзаца2"/>
    <w:link w:val="24"/>
    <w:rsid w:val="00B705AD"/>
  </w:style>
  <w:style w:type="character" w:customStyle="1" w:styleId="24">
    <w:name w:val="Основной шрифт абзаца2"/>
    <w:link w:val="23"/>
    <w:rsid w:val="00B705AD"/>
  </w:style>
  <w:style w:type="paragraph" w:styleId="93">
    <w:name w:val="toc 9"/>
    <w:next w:val="a"/>
    <w:link w:val="94"/>
    <w:uiPriority w:val="39"/>
    <w:rsid w:val="00B705AD"/>
    <w:pPr>
      <w:ind w:left="1600"/>
    </w:pPr>
  </w:style>
  <w:style w:type="character" w:customStyle="1" w:styleId="94">
    <w:name w:val="Оглавление 9 Знак"/>
    <w:link w:val="93"/>
    <w:rsid w:val="00B705AD"/>
  </w:style>
  <w:style w:type="paragraph" w:customStyle="1" w:styleId="af9">
    <w:name w:val="Заголовок"/>
    <w:basedOn w:val="a"/>
    <w:next w:val="a0"/>
    <w:link w:val="afa"/>
    <w:rsid w:val="00B705AD"/>
    <w:pPr>
      <w:keepNext/>
      <w:spacing w:before="240" w:after="120"/>
      <w:ind w:firstLine="851"/>
    </w:pPr>
    <w:rPr>
      <w:rFonts w:ascii="Times New Roman" w:hAnsi="Times New Roman"/>
      <w:b/>
      <w:sz w:val="28"/>
    </w:rPr>
  </w:style>
  <w:style w:type="character" w:customStyle="1" w:styleId="afa">
    <w:name w:val="Заголовок"/>
    <w:basedOn w:val="1"/>
    <w:link w:val="af9"/>
    <w:rsid w:val="00B705AD"/>
    <w:rPr>
      <w:rFonts w:ascii="Times New Roman" w:hAnsi="Times New Roman"/>
      <w:b/>
      <w:sz w:val="28"/>
    </w:rPr>
  </w:style>
  <w:style w:type="paragraph" w:customStyle="1" w:styleId="30">
    <w:name w:val="Основной шрифт абзаца3"/>
    <w:link w:val="32"/>
    <w:rsid w:val="00B705AD"/>
  </w:style>
  <w:style w:type="character" w:customStyle="1" w:styleId="32">
    <w:name w:val="Основной шрифт абзаца3"/>
    <w:link w:val="30"/>
    <w:rsid w:val="00B705AD"/>
  </w:style>
  <w:style w:type="paragraph" w:customStyle="1" w:styleId="1f8">
    <w:name w:val="Цитата1"/>
    <w:basedOn w:val="a"/>
    <w:link w:val="1f9"/>
    <w:rsid w:val="00B705AD"/>
  </w:style>
  <w:style w:type="character" w:customStyle="1" w:styleId="1f9">
    <w:name w:val="Цитата1"/>
    <w:basedOn w:val="1"/>
    <w:link w:val="1f8"/>
    <w:rsid w:val="00B705AD"/>
  </w:style>
  <w:style w:type="paragraph" w:customStyle="1" w:styleId="3b">
    <w:name w:val="Основной текст с отступом 3 Знак"/>
    <w:basedOn w:val="30"/>
    <w:link w:val="3c"/>
    <w:rsid w:val="00B705AD"/>
  </w:style>
  <w:style w:type="character" w:customStyle="1" w:styleId="3c">
    <w:name w:val="Основной текст с отступом 3 Знак"/>
    <w:basedOn w:val="32"/>
    <w:link w:val="3b"/>
    <w:rsid w:val="00B705AD"/>
  </w:style>
  <w:style w:type="paragraph" w:customStyle="1" w:styleId="WW8Num4z8">
    <w:name w:val="WW8Num4z8"/>
    <w:link w:val="WW8Num4z80"/>
    <w:rsid w:val="00B705AD"/>
  </w:style>
  <w:style w:type="character" w:customStyle="1" w:styleId="WW8Num4z80">
    <w:name w:val="WW8Num4z8"/>
    <w:link w:val="WW8Num4z8"/>
    <w:rsid w:val="00B705AD"/>
  </w:style>
  <w:style w:type="paragraph" w:customStyle="1" w:styleId="WW8Num1z4">
    <w:name w:val="WW8Num1z4"/>
    <w:link w:val="WW8Num1z40"/>
    <w:rsid w:val="00B705AD"/>
  </w:style>
  <w:style w:type="character" w:customStyle="1" w:styleId="WW8Num1z40">
    <w:name w:val="WW8Num1z4"/>
    <w:link w:val="WW8Num1z4"/>
    <w:rsid w:val="00B705AD"/>
  </w:style>
  <w:style w:type="paragraph" w:styleId="a0">
    <w:name w:val="Body Text"/>
    <w:basedOn w:val="a"/>
    <w:link w:val="1b"/>
    <w:rsid w:val="00B705AD"/>
    <w:pPr>
      <w:jc w:val="both"/>
    </w:pPr>
    <w:rPr>
      <w:rFonts w:ascii="Times New Roman" w:hAnsi="Times New Roman"/>
      <w:sz w:val="28"/>
    </w:rPr>
  </w:style>
  <w:style w:type="character" w:customStyle="1" w:styleId="1b">
    <w:name w:val="Основной текст Знак1"/>
    <w:basedOn w:val="1"/>
    <w:link w:val="a0"/>
    <w:rsid w:val="00B705AD"/>
    <w:rPr>
      <w:rFonts w:ascii="Times New Roman" w:hAnsi="Times New Roman"/>
      <w:sz w:val="28"/>
    </w:rPr>
  </w:style>
  <w:style w:type="paragraph" w:styleId="83">
    <w:name w:val="toc 8"/>
    <w:next w:val="a"/>
    <w:link w:val="84"/>
    <w:uiPriority w:val="39"/>
    <w:rsid w:val="00B705AD"/>
    <w:pPr>
      <w:ind w:left="1400"/>
    </w:pPr>
  </w:style>
  <w:style w:type="character" w:customStyle="1" w:styleId="84">
    <w:name w:val="Оглавление 8 Знак"/>
    <w:link w:val="83"/>
    <w:rsid w:val="00B705AD"/>
  </w:style>
  <w:style w:type="paragraph" w:customStyle="1" w:styleId="63">
    <w:name w:val="Заголовок 6 Знак"/>
    <w:basedOn w:val="30"/>
    <w:link w:val="64"/>
    <w:rsid w:val="00B705AD"/>
  </w:style>
  <w:style w:type="character" w:customStyle="1" w:styleId="64">
    <w:name w:val="Заголовок 6 Знак"/>
    <w:basedOn w:val="32"/>
    <w:link w:val="63"/>
    <w:rsid w:val="00B705AD"/>
  </w:style>
  <w:style w:type="paragraph" w:customStyle="1" w:styleId="WW8Num1z8">
    <w:name w:val="WW8Num1z8"/>
    <w:link w:val="WW8Num1z80"/>
    <w:rsid w:val="00B705AD"/>
  </w:style>
  <w:style w:type="character" w:customStyle="1" w:styleId="WW8Num1z80">
    <w:name w:val="WW8Num1z8"/>
    <w:link w:val="WW8Num1z8"/>
    <w:rsid w:val="00B705AD"/>
  </w:style>
  <w:style w:type="paragraph" w:customStyle="1" w:styleId="50">
    <w:name w:val="Заголовок 5 Знак"/>
    <w:basedOn w:val="30"/>
    <w:link w:val="52"/>
    <w:rsid w:val="00B705AD"/>
  </w:style>
  <w:style w:type="character" w:customStyle="1" w:styleId="52">
    <w:name w:val="Заголовок 5 Знак"/>
    <w:basedOn w:val="32"/>
    <w:link w:val="50"/>
    <w:rsid w:val="00B705AD"/>
  </w:style>
  <w:style w:type="paragraph" w:customStyle="1" w:styleId="WW8Num1z6">
    <w:name w:val="WW8Num1z6"/>
    <w:link w:val="WW8Num1z60"/>
    <w:rsid w:val="00B705AD"/>
  </w:style>
  <w:style w:type="character" w:customStyle="1" w:styleId="WW8Num1z60">
    <w:name w:val="WW8Num1z6"/>
    <w:link w:val="WW8Num1z6"/>
    <w:rsid w:val="00B705AD"/>
  </w:style>
  <w:style w:type="paragraph" w:customStyle="1" w:styleId="afb">
    <w:name w:val="Основной текст с отступом Знак"/>
    <w:basedOn w:val="30"/>
    <w:link w:val="afc"/>
    <w:rsid w:val="00B705AD"/>
  </w:style>
  <w:style w:type="character" w:customStyle="1" w:styleId="afc">
    <w:name w:val="Основной текст с отступом Знак"/>
    <w:basedOn w:val="32"/>
    <w:link w:val="afb"/>
    <w:rsid w:val="00B705AD"/>
  </w:style>
  <w:style w:type="paragraph" w:styleId="53">
    <w:name w:val="toc 5"/>
    <w:next w:val="a"/>
    <w:link w:val="54"/>
    <w:uiPriority w:val="39"/>
    <w:rsid w:val="00B705AD"/>
    <w:pPr>
      <w:ind w:left="800"/>
    </w:pPr>
  </w:style>
  <w:style w:type="character" w:customStyle="1" w:styleId="54">
    <w:name w:val="Оглавление 5 Знак"/>
    <w:link w:val="53"/>
    <w:rsid w:val="00B705AD"/>
  </w:style>
  <w:style w:type="paragraph" w:customStyle="1" w:styleId="73">
    <w:name w:val="Заголовок 7 Знак"/>
    <w:basedOn w:val="30"/>
    <w:link w:val="74"/>
    <w:rsid w:val="00B705AD"/>
  </w:style>
  <w:style w:type="character" w:customStyle="1" w:styleId="74">
    <w:name w:val="Заголовок 7 Знак"/>
    <w:basedOn w:val="32"/>
    <w:link w:val="73"/>
    <w:rsid w:val="00B705AD"/>
  </w:style>
  <w:style w:type="paragraph" w:customStyle="1" w:styleId="WW8Num3z6">
    <w:name w:val="WW8Num3z6"/>
    <w:link w:val="WW8Num3z60"/>
    <w:rsid w:val="00B705AD"/>
  </w:style>
  <w:style w:type="character" w:customStyle="1" w:styleId="WW8Num3z60">
    <w:name w:val="WW8Num3z6"/>
    <w:link w:val="WW8Num3z6"/>
    <w:rsid w:val="00B705AD"/>
  </w:style>
  <w:style w:type="paragraph" w:customStyle="1" w:styleId="WW8Num3z2">
    <w:name w:val="WW8Num3z2"/>
    <w:link w:val="WW8Num3z20"/>
    <w:rsid w:val="00B705AD"/>
  </w:style>
  <w:style w:type="character" w:customStyle="1" w:styleId="WW8Num3z20">
    <w:name w:val="WW8Num3z2"/>
    <w:link w:val="WW8Num3z2"/>
    <w:rsid w:val="00B705AD"/>
  </w:style>
  <w:style w:type="paragraph" w:customStyle="1" w:styleId="312">
    <w:name w:val="Основной текст 31"/>
    <w:basedOn w:val="a"/>
    <w:link w:val="313"/>
    <w:rsid w:val="00B705AD"/>
  </w:style>
  <w:style w:type="character" w:customStyle="1" w:styleId="313">
    <w:name w:val="Основной текст 31"/>
    <w:basedOn w:val="1"/>
    <w:link w:val="312"/>
    <w:rsid w:val="00B705AD"/>
  </w:style>
  <w:style w:type="paragraph" w:styleId="afd">
    <w:name w:val="Body Text Indent"/>
    <w:basedOn w:val="a"/>
    <w:link w:val="1fa"/>
    <w:rsid w:val="00B705AD"/>
    <w:pPr>
      <w:ind w:left="283" w:firstLine="720"/>
      <w:jc w:val="both"/>
    </w:pPr>
    <w:rPr>
      <w:rFonts w:ascii="Times New Roman" w:hAnsi="Times New Roman"/>
      <w:sz w:val="28"/>
    </w:rPr>
  </w:style>
  <w:style w:type="character" w:customStyle="1" w:styleId="1fa">
    <w:name w:val="Основной текст с отступом Знак1"/>
    <w:basedOn w:val="1"/>
    <w:link w:val="afd"/>
    <w:rsid w:val="00B705AD"/>
    <w:rPr>
      <w:rFonts w:ascii="Times New Roman" w:hAnsi="Times New Roman"/>
      <w:sz w:val="28"/>
    </w:rPr>
  </w:style>
  <w:style w:type="paragraph" w:customStyle="1" w:styleId="afe">
    <w:name w:val="Верхний колонтитул Знак"/>
    <w:basedOn w:val="30"/>
    <w:link w:val="aff"/>
    <w:rsid w:val="00B705AD"/>
  </w:style>
  <w:style w:type="character" w:customStyle="1" w:styleId="aff">
    <w:name w:val="Верхний колонтитул Знак"/>
    <w:basedOn w:val="32"/>
    <w:link w:val="afe"/>
    <w:rsid w:val="00B705AD"/>
  </w:style>
  <w:style w:type="paragraph" w:customStyle="1" w:styleId="2b">
    <w:name w:val="Указатель2"/>
    <w:basedOn w:val="a"/>
    <w:link w:val="2c"/>
    <w:rsid w:val="00B705AD"/>
    <w:rPr>
      <w:rFonts w:ascii="Arial" w:hAnsi="Arial"/>
    </w:rPr>
  </w:style>
  <w:style w:type="character" w:customStyle="1" w:styleId="2c">
    <w:name w:val="Указатель2"/>
    <w:basedOn w:val="1"/>
    <w:link w:val="2b"/>
    <w:rsid w:val="00B705AD"/>
    <w:rPr>
      <w:rFonts w:ascii="Arial" w:hAnsi="Arial"/>
    </w:rPr>
  </w:style>
  <w:style w:type="paragraph" w:styleId="aa">
    <w:name w:val="Subtitle"/>
    <w:basedOn w:val="a"/>
    <w:next w:val="a0"/>
    <w:link w:val="1fb"/>
    <w:uiPriority w:val="11"/>
    <w:qFormat/>
    <w:rsid w:val="00B705AD"/>
    <w:pPr>
      <w:ind w:firstLine="851"/>
      <w:jc w:val="both"/>
    </w:pPr>
    <w:rPr>
      <w:rFonts w:ascii="Times New Roman" w:hAnsi="Times New Roman"/>
      <w:b/>
      <w:i/>
      <w:sz w:val="28"/>
    </w:rPr>
  </w:style>
  <w:style w:type="character" w:customStyle="1" w:styleId="1fb">
    <w:name w:val="Подзаголовок Знак1"/>
    <w:basedOn w:val="1"/>
    <w:link w:val="aa"/>
    <w:rsid w:val="00B705AD"/>
    <w:rPr>
      <w:rFonts w:ascii="Times New Roman" w:hAnsi="Times New Roman"/>
      <w:b/>
      <w:i/>
      <w:sz w:val="28"/>
    </w:rPr>
  </w:style>
  <w:style w:type="paragraph" w:customStyle="1" w:styleId="WW8Num3z8">
    <w:name w:val="WW8Num3z8"/>
    <w:link w:val="WW8Num3z80"/>
    <w:rsid w:val="00B705AD"/>
  </w:style>
  <w:style w:type="character" w:customStyle="1" w:styleId="WW8Num3z80">
    <w:name w:val="WW8Num3z8"/>
    <w:link w:val="WW8Num3z8"/>
    <w:rsid w:val="00B705AD"/>
  </w:style>
  <w:style w:type="paragraph" w:customStyle="1" w:styleId="WW8Num3z3">
    <w:name w:val="WW8Num3z3"/>
    <w:link w:val="WW8Num3z30"/>
    <w:rsid w:val="00B705AD"/>
  </w:style>
  <w:style w:type="character" w:customStyle="1" w:styleId="WW8Num3z30">
    <w:name w:val="WW8Num3z3"/>
    <w:link w:val="WW8Num3z3"/>
    <w:rsid w:val="00B705AD"/>
  </w:style>
  <w:style w:type="paragraph" w:customStyle="1" w:styleId="aff0">
    <w:name w:val="Подзаголовок Знак"/>
    <w:basedOn w:val="30"/>
    <w:link w:val="aff1"/>
    <w:rsid w:val="00B705AD"/>
  </w:style>
  <w:style w:type="character" w:customStyle="1" w:styleId="aff1">
    <w:name w:val="Подзаголовок Знак"/>
    <w:basedOn w:val="32"/>
    <w:link w:val="aff0"/>
    <w:rsid w:val="00B705AD"/>
  </w:style>
  <w:style w:type="paragraph" w:styleId="aff2">
    <w:name w:val="Normal (Web)"/>
    <w:basedOn w:val="a"/>
    <w:link w:val="aff3"/>
    <w:rsid w:val="00B705AD"/>
    <w:pPr>
      <w:spacing w:before="280" w:after="119"/>
      <w:jc w:val="left"/>
    </w:pPr>
    <w:rPr>
      <w:rFonts w:ascii="Times New Roman" w:hAnsi="Times New Roman"/>
      <w:sz w:val="24"/>
    </w:rPr>
  </w:style>
  <w:style w:type="character" w:customStyle="1" w:styleId="aff3">
    <w:name w:val="Обычный (веб) Знак"/>
    <w:basedOn w:val="1"/>
    <w:link w:val="aff2"/>
    <w:rsid w:val="00B705AD"/>
    <w:rPr>
      <w:rFonts w:ascii="Times New Roman" w:hAnsi="Times New Roman"/>
      <w:sz w:val="24"/>
    </w:rPr>
  </w:style>
  <w:style w:type="paragraph" w:customStyle="1" w:styleId="Absatz-Standardschriftart">
    <w:name w:val="Absatz-Standardschriftart"/>
    <w:link w:val="Absatz-Standardschriftart0"/>
    <w:rsid w:val="00B705AD"/>
  </w:style>
  <w:style w:type="character" w:customStyle="1" w:styleId="Absatz-Standardschriftart0">
    <w:name w:val="Absatz-Standardschriftart"/>
    <w:link w:val="Absatz-Standardschriftart"/>
    <w:rsid w:val="00B705AD"/>
  </w:style>
  <w:style w:type="paragraph" w:customStyle="1" w:styleId="toc10">
    <w:name w:val="toc 10"/>
    <w:next w:val="a"/>
    <w:link w:val="toc100"/>
    <w:uiPriority w:val="39"/>
    <w:rsid w:val="00B705AD"/>
    <w:pPr>
      <w:ind w:left="1800"/>
    </w:pPr>
  </w:style>
  <w:style w:type="character" w:customStyle="1" w:styleId="toc100">
    <w:name w:val="toc 10"/>
    <w:link w:val="toc10"/>
    <w:rsid w:val="00B705AD"/>
  </w:style>
  <w:style w:type="paragraph" w:customStyle="1" w:styleId="WW8Num4z0">
    <w:name w:val="WW8Num4z0"/>
    <w:link w:val="WW8Num4z00"/>
    <w:rsid w:val="00B705AD"/>
    <w:rPr>
      <w:sz w:val="19"/>
    </w:rPr>
  </w:style>
  <w:style w:type="character" w:customStyle="1" w:styleId="WW8Num4z00">
    <w:name w:val="WW8Num4z0"/>
    <w:link w:val="WW8Num4z0"/>
    <w:rsid w:val="00B705AD"/>
    <w:rPr>
      <w:sz w:val="19"/>
    </w:rPr>
  </w:style>
  <w:style w:type="paragraph" w:styleId="aff4">
    <w:name w:val="Title"/>
    <w:basedOn w:val="a"/>
    <w:link w:val="aff5"/>
    <w:uiPriority w:val="10"/>
    <w:qFormat/>
    <w:rsid w:val="00B705AD"/>
    <w:pPr>
      <w:ind w:firstLine="851"/>
    </w:pPr>
    <w:rPr>
      <w:rFonts w:ascii="Times New Roman" w:hAnsi="Times New Roman"/>
      <w:b/>
      <w:sz w:val="28"/>
    </w:rPr>
  </w:style>
  <w:style w:type="character" w:customStyle="1" w:styleId="aff5">
    <w:name w:val="Название Знак"/>
    <w:basedOn w:val="1"/>
    <w:link w:val="aff4"/>
    <w:rsid w:val="00B705AD"/>
    <w:rPr>
      <w:rFonts w:ascii="Times New Roman" w:hAnsi="Times New Roman"/>
      <w:b/>
      <w:sz w:val="28"/>
    </w:rPr>
  </w:style>
  <w:style w:type="paragraph" w:customStyle="1" w:styleId="WW8Num1z7">
    <w:name w:val="WW8Num1z7"/>
    <w:link w:val="WW8Num1z70"/>
    <w:rsid w:val="00B705AD"/>
  </w:style>
  <w:style w:type="character" w:customStyle="1" w:styleId="WW8Num1z70">
    <w:name w:val="WW8Num1z7"/>
    <w:link w:val="WW8Num1z7"/>
    <w:rsid w:val="00B705AD"/>
  </w:style>
  <w:style w:type="character" w:customStyle="1" w:styleId="41">
    <w:name w:val="Заголовок 4 Знак1"/>
    <w:basedOn w:val="1"/>
    <w:link w:val="4"/>
    <w:rsid w:val="00B705AD"/>
    <w:rPr>
      <w:rFonts w:ascii="Times New Roman" w:hAnsi="Times New Roman"/>
      <w:sz w:val="28"/>
    </w:rPr>
  </w:style>
  <w:style w:type="paragraph" w:customStyle="1" w:styleId="WW8Num3z5">
    <w:name w:val="WW8Num3z5"/>
    <w:link w:val="WW8Num3z50"/>
    <w:rsid w:val="00B705AD"/>
  </w:style>
  <w:style w:type="character" w:customStyle="1" w:styleId="WW8Num3z50">
    <w:name w:val="WW8Num3z5"/>
    <w:link w:val="WW8Num3z5"/>
    <w:rsid w:val="00B705AD"/>
  </w:style>
  <w:style w:type="paragraph" w:customStyle="1" w:styleId="numbering-1-western">
    <w:name w:val="numbering-1-western"/>
    <w:basedOn w:val="a"/>
    <w:link w:val="numbering-1-western0"/>
    <w:rsid w:val="00B705AD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numbering-1-western0">
    <w:name w:val="numbering-1-western"/>
    <w:basedOn w:val="1"/>
    <w:link w:val="numbering-1-western"/>
    <w:rsid w:val="00B705AD"/>
    <w:rPr>
      <w:rFonts w:ascii="Times New Roman" w:hAnsi="Times New Roman"/>
      <w:sz w:val="24"/>
    </w:rPr>
  </w:style>
  <w:style w:type="paragraph" w:styleId="aff6">
    <w:name w:val="Body Text First Indent"/>
    <w:basedOn w:val="a0"/>
    <w:link w:val="aff7"/>
    <w:rsid w:val="00B705AD"/>
    <w:pPr>
      <w:ind w:firstLine="360"/>
      <w:jc w:val="center"/>
    </w:pPr>
    <w:rPr>
      <w:rFonts w:ascii="Calibri" w:hAnsi="Calibri"/>
      <w:sz w:val="22"/>
    </w:rPr>
  </w:style>
  <w:style w:type="character" w:customStyle="1" w:styleId="aff7">
    <w:name w:val="Красная строка Знак"/>
    <w:basedOn w:val="1b"/>
    <w:link w:val="aff6"/>
    <w:rsid w:val="00B705AD"/>
    <w:rPr>
      <w:rFonts w:ascii="Calibri" w:hAnsi="Calibri"/>
      <w:sz w:val="22"/>
    </w:rPr>
  </w:style>
  <w:style w:type="paragraph" w:customStyle="1" w:styleId="1fc">
    <w:name w:val="Указатель1"/>
    <w:basedOn w:val="a"/>
    <w:link w:val="1fd"/>
    <w:rsid w:val="00B705AD"/>
  </w:style>
  <w:style w:type="character" w:customStyle="1" w:styleId="1fd">
    <w:name w:val="Указатель1"/>
    <w:basedOn w:val="1"/>
    <w:link w:val="1fc"/>
    <w:rsid w:val="00B705AD"/>
  </w:style>
  <w:style w:type="paragraph" w:customStyle="1" w:styleId="aff8">
    <w:name w:val="Текст выноски Знак"/>
    <w:basedOn w:val="30"/>
    <w:link w:val="aff9"/>
    <w:rsid w:val="00B705AD"/>
  </w:style>
  <w:style w:type="character" w:customStyle="1" w:styleId="aff9">
    <w:name w:val="Текст выноски Знак"/>
    <w:basedOn w:val="32"/>
    <w:link w:val="aff8"/>
    <w:rsid w:val="00B705AD"/>
  </w:style>
  <w:style w:type="character" w:customStyle="1" w:styleId="21">
    <w:name w:val="Заголовок 2 Знак1"/>
    <w:basedOn w:val="1"/>
    <w:link w:val="2"/>
    <w:rsid w:val="00B705AD"/>
    <w:rPr>
      <w:rFonts w:ascii="Times New Roman" w:hAnsi="Times New Roman"/>
      <w:sz w:val="24"/>
    </w:rPr>
  </w:style>
  <w:style w:type="paragraph" w:customStyle="1" w:styleId="1fe">
    <w:name w:val="Текст выноски1"/>
    <w:basedOn w:val="a"/>
    <w:link w:val="1ff"/>
    <w:rsid w:val="00B705AD"/>
  </w:style>
  <w:style w:type="character" w:customStyle="1" w:styleId="1ff">
    <w:name w:val="Текст выноски1"/>
    <w:basedOn w:val="1"/>
    <w:link w:val="1fe"/>
    <w:rsid w:val="00B705AD"/>
  </w:style>
  <w:style w:type="paragraph" w:customStyle="1" w:styleId="ConsNonformat">
    <w:name w:val="ConsNonformat"/>
    <w:link w:val="ConsNonformat0"/>
    <w:rsid w:val="00B705AD"/>
    <w:pPr>
      <w:widowControl w:val="0"/>
      <w:jc w:val="center"/>
    </w:pPr>
    <w:rPr>
      <w:rFonts w:ascii="Calibri" w:hAnsi="Calibri"/>
      <w:sz w:val="22"/>
    </w:rPr>
  </w:style>
  <w:style w:type="character" w:customStyle="1" w:styleId="ConsNonformat0">
    <w:name w:val="ConsNonformat"/>
    <w:link w:val="ConsNonformat"/>
    <w:rsid w:val="00B705AD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B705A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705AD"/>
    <w:rPr>
      <w:rFonts w:ascii="Arial" w:hAnsi="Arial"/>
    </w:rPr>
  </w:style>
  <w:style w:type="paragraph" w:customStyle="1" w:styleId="WW8Num3z0">
    <w:name w:val="WW8Num3z0"/>
    <w:link w:val="WW8Num3z00"/>
    <w:rsid w:val="00B705AD"/>
  </w:style>
  <w:style w:type="character" w:customStyle="1" w:styleId="WW8Num3z00">
    <w:name w:val="WW8Num3z0"/>
    <w:link w:val="WW8Num3z0"/>
    <w:rsid w:val="00B705AD"/>
  </w:style>
  <w:style w:type="character" w:customStyle="1" w:styleId="61">
    <w:name w:val="Заголовок 6 Знак1"/>
    <w:basedOn w:val="1"/>
    <w:link w:val="6"/>
    <w:rsid w:val="00B705AD"/>
    <w:rPr>
      <w:rFonts w:ascii="Times New Roman" w:hAnsi="Times New Roman"/>
      <w:b/>
      <w:sz w:val="28"/>
    </w:rPr>
  </w:style>
  <w:style w:type="paragraph" w:customStyle="1" w:styleId="numbering-4-western">
    <w:name w:val="numbering-4-western"/>
    <w:basedOn w:val="a"/>
    <w:link w:val="numbering-4-western0"/>
    <w:rsid w:val="00B705AD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numbering-4-western0">
    <w:name w:val="numbering-4-western"/>
    <w:basedOn w:val="1"/>
    <w:link w:val="numbering-4-western"/>
    <w:rsid w:val="00B705AD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3D119f0k7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3D4CF882AD44F61CB78531C71F3BFD99A8498F4FF10B93FD02292512BEFAB10893E0A8ACD7BAD2f1k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4CF882AD44F61CB78531C71F3BFD99A8498F4FF10B93FD02292512BEFAB10893E0A8AED7B3fDkC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2022-10-25T04:27:00Z</dcterms:created>
  <dcterms:modified xsi:type="dcterms:W3CDTF">2022-10-25T05:08:00Z</dcterms:modified>
</cp:coreProperties>
</file>