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88" w:rsidRPr="001D2688" w:rsidRDefault="001D2688" w:rsidP="001D2688">
      <w:pPr>
        <w:shd w:val="clear" w:color="auto" w:fill="EEEEEE"/>
        <w:spacing w:line="240" w:lineRule="auto"/>
        <w:jc w:val="center"/>
        <w:rPr>
          <w:rFonts w:ascii="Tahoma" w:eastAsia="Times New Roman" w:hAnsi="Tahoma" w:cs="Tahoma"/>
          <w:b/>
          <w:bCs/>
          <w:color w:val="000000"/>
          <w:sz w:val="21"/>
          <w:szCs w:val="21"/>
          <w:lang w:eastAsia="ru-RU"/>
        </w:rPr>
      </w:pPr>
      <w:r w:rsidRPr="001D2688">
        <w:rPr>
          <w:rFonts w:ascii="Tahoma" w:eastAsia="Times New Roman" w:hAnsi="Tahoma" w:cs="Tahoma"/>
          <w:b/>
          <w:bCs/>
          <w:color w:val="000000"/>
          <w:sz w:val="21"/>
          <w:szCs w:val="21"/>
          <w:lang w:eastAsia="ru-RU"/>
        </w:rPr>
        <w:t>ПОСТАНОВЛЕНИЕ от 31 августа 2020 года № 83-па</w:t>
      </w:r>
      <w:proofErr w:type="gramStart"/>
      <w:r w:rsidRPr="001D2688">
        <w:rPr>
          <w:rFonts w:ascii="Tahoma" w:eastAsia="Times New Roman" w:hAnsi="Tahoma" w:cs="Tahoma"/>
          <w:b/>
          <w:bCs/>
          <w:color w:val="000000"/>
          <w:sz w:val="21"/>
          <w:szCs w:val="21"/>
          <w:lang w:eastAsia="ru-RU"/>
        </w:rPr>
        <w:t xml:space="preserve"> О</w:t>
      </w:r>
      <w:proofErr w:type="gramEnd"/>
      <w:r w:rsidRPr="001D2688">
        <w:rPr>
          <w:rFonts w:ascii="Tahoma" w:eastAsia="Times New Roman" w:hAnsi="Tahoma" w:cs="Tahoma"/>
          <w:b/>
          <w:bCs/>
          <w:color w:val="000000"/>
          <w:sz w:val="21"/>
          <w:szCs w:val="21"/>
          <w:lang w:eastAsia="ru-RU"/>
        </w:rPr>
        <w:t xml:space="preserve"> внесении изменений в Постановление Администрации </w:t>
      </w:r>
      <w:proofErr w:type="spellStart"/>
      <w:r w:rsidRPr="001D2688">
        <w:rPr>
          <w:rFonts w:ascii="Tahoma" w:eastAsia="Times New Roman" w:hAnsi="Tahoma" w:cs="Tahoma"/>
          <w:b/>
          <w:bCs/>
          <w:color w:val="000000"/>
          <w:sz w:val="21"/>
          <w:szCs w:val="21"/>
          <w:lang w:eastAsia="ru-RU"/>
        </w:rPr>
        <w:t>Нижнереутчанского</w:t>
      </w:r>
      <w:proofErr w:type="spellEnd"/>
      <w:r w:rsidRPr="001D2688">
        <w:rPr>
          <w:rFonts w:ascii="Tahoma" w:eastAsia="Times New Roman" w:hAnsi="Tahoma" w:cs="Tahoma"/>
          <w:b/>
          <w:bCs/>
          <w:color w:val="000000"/>
          <w:sz w:val="21"/>
          <w:szCs w:val="21"/>
          <w:lang w:eastAsia="ru-RU"/>
        </w:rPr>
        <w:t xml:space="preserve"> сельсовета </w:t>
      </w:r>
      <w:proofErr w:type="spellStart"/>
      <w:r w:rsidRPr="001D2688">
        <w:rPr>
          <w:rFonts w:ascii="Tahoma" w:eastAsia="Times New Roman" w:hAnsi="Tahoma" w:cs="Tahoma"/>
          <w:b/>
          <w:bCs/>
          <w:color w:val="000000"/>
          <w:sz w:val="21"/>
          <w:szCs w:val="21"/>
          <w:lang w:eastAsia="ru-RU"/>
        </w:rPr>
        <w:t>Медвенского</w:t>
      </w:r>
      <w:proofErr w:type="spellEnd"/>
      <w:r w:rsidRPr="001D2688">
        <w:rPr>
          <w:rFonts w:ascii="Tahoma" w:eastAsia="Times New Roman" w:hAnsi="Tahoma" w:cs="Tahoma"/>
          <w:b/>
          <w:bCs/>
          <w:color w:val="000000"/>
          <w:sz w:val="21"/>
          <w:szCs w:val="21"/>
          <w:lang w:eastAsia="ru-RU"/>
        </w:rPr>
        <w:t xml:space="preserve"> района Курской области от 20 декабря 2019 года №135-па «Об утверждении муниципальной программы «Развитие культуры </w:t>
      </w:r>
      <w:proofErr w:type="spellStart"/>
      <w:r w:rsidRPr="001D2688">
        <w:rPr>
          <w:rFonts w:ascii="Tahoma" w:eastAsia="Times New Roman" w:hAnsi="Tahoma" w:cs="Tahoma"/>
          <w:b/>
          <w:bCs/>
          <w:color w:val="000000"/>
          <w:sz w:val="21"/>
          <w:szCs w:val="21"/>
          <w:lang w:eastAsia="ru-RU"/>
        </w:rPr>
        <w:t>Нижнереутчанского</w:t>
      </w:r>
      <w:proofErr w:type="spellEnd"/>
      <w:r w:rsidRPr="001D2688">
        <w:rPr>
          <w:rFonts w:ascii="Tahoma" w:eastAsia="Times New Roman" w:hAnsi="Tahoma" w:cs="Tahoma"/>
          <w:b/>
          <w:bCs/>
          <w:color w:val="000000"/>
          <w:sz w:val="21"/>
          <w:szCs w:val="21"/>
          <w:lang w:eastAsia="ru-RU"/>
        </w:rPr>
        <w:t xml:space="preserve"> сельсовета </w:t>
      </w:r>
      <w:proofErr w:type="spellStart"/>
      <w:r w:rsidRPr="001D2688">
        <w:rPr>
          <w:rFonts w:ascii="Tahoma" w:eastAsia="Times New Roman" w:hAnsi="Tahoma" w:cs="Tahoma"/>
          <w:b/>
          <w:bCs/>
          <w:color w:val="000000"/>
          <w:sz w:val="21"/>
          <w:szCs w:val="21"/>
          <w:lang w:eastAsia="ru-RU"/>
        </w:rPr>
        <w:t>Медвенского</w:t>
      </w:r>
      <w:proofErr w:type="spellEnd"/>
      <w:r w:rsidRPr="001D2688">
        <w:rPr>
          <w:rFonts w:ascii="Tahoma" w:eastAsia="Times New Roman" w:hAnsi="Tahoma" w:cs="Tahoma"/>
          <w:b/>
          <w:bCs/>
          <w:color w:val="000000"/>
          <w:sz w:val="21"/>
          <w:szCs w:val="21"/>
          <w:lang w:eastAsia="ru-RU"/>
        </w:rPr>
        <w:t xml:space="preserve"> района Курской области на 2020-2022 годы»»</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РОССИЙСКАЯ ФЕДЕРАЦИЯ</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КУРСКАЯ ОБЛАСТЬ МЕДВЕНСКИЙ РАЙОН</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АДМИНИСТРАЦИЯ</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 НИЖНЕРЕУТЧАНСКОГО СЕЛЬСОВЕТА</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ПОСТАНОВЛЕНИЕ</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от 31 августа 2020 года № 83-па</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 xml:space="preserve">О внесении изменений в Постановление Администрации </w:t>
      </w:r>
      <w:proofErr w:type="spellStart"/>
      <w:r w:rsidRPr="001D2688">
        <w:rPr>
          <w:rFonts w:ascii="Tahoma" w:eastAsia="Times New Roman" w:hAnsi="Tahoma" w:cs="Tahoma"/>
          <w:b/>
          <w:bCs/>
          <w:color w:val="000000"/>
          <w:sz w:val="18"/>
          <w:lang w:eastAsia="ru-RU"/>
        </w:rPr>
        <w:t>Нижнереутчанского</w:t>
      </w:r>
      <w:proofErr w:type="spellEnd"/>
      <w:r w:rsidRPr="001D2688">
        <w:rPr>
          <w:rFonts w:ascii="Tahoma" w:eastAsia="Times New Roman" w:hAnsi="Tahoma" w:cs="Tahoma"/>
          <w:b/>
          <w:bCs/>
          <w:color w:val="000000"/>
          <w:sz w:val="18"/>
          <w:lang w:eastAsia="ru-RU"/>
        </w:rPr>
        <w:t xml:space="preserve"> сельсовета </w:t>
      </w:r>
      <w:proofErr w:type="spellStart"/>
      <w:r w:rsidRPr="001D2688">
        <w:rPr>
          <w:rFonts w:ascii="Tahoma" w:eastAsia="Times New Roman" w:hAnsi="Tahoma" w:cs="Tahoma"/>
          <w:b/>
          <w:bCs/>
          <w:color w:val="000000"/>
          <w:sz w:val="18"/>
          <w:lang w:eastAsia="ru-RU"/>
        </w:rPr>
        <w:t>Медвенского</w:t>
      </w:r>
      <w:proofErr w:type="spellEnd"/>
      <w:r w:rsidRPr="001D2688">
        <w:rPr>
          <w:rFonts w:ascii="Tahoma" w:eastAsia="Times New Roman" w:hAnsi="Tahoma" w:cs="Tahoma"/>
          <w:b/>
          <w:bCs/>
          <w:color w:val="000000"/>
          <w:sz w:val="18"/>
          <w:lang w:eastAsia="ru-RU"/>
        </w:rPr>
        <w:t xml:space="preserve"> района Курской области от 20 декабря 2019 года №135-па «Об утверждении муниципальной программы «Развитие культуры </w:t>
      </w:r>
      <w:proofErr w:type="spellStart"/>
      <w:r w:rsidRPr="001D2688">
        <w:rPr>
          <w:rFonts w:ascii="Tahoma" w:eastAsia="Times New Roman" w:hAnsi="Tahoma" w:cs="Tahoma"/>
          <w:b/>
          <w:bCs/>
          <w:color w:val="000000"/>
          <w:sz w:val="18"/>
          <w:lang w:eastAsia="ru-RU"/>
        </w:rPr>
        <w:t>Нижнереутчанского</w:t>
      </w:r>
      <w:proofErr w:type="spellEnd"/>
      <w:r w:rsidRPr="001D2688">
        <w:rPr>
          <w:rFonts w:ascii="Tahoma" w:eastAsia="Times New Roman" w:hAnsi="Tahoma" w:cs="Tahoma"/>
          <w:b/>
          <w:bCs/>
          <w:color w:val="000000"/>
          <w:sz w:val="18"/>
          <w:lang w:eastAsia="ru-RU"/>
        </w:rPr>
        <w:t xml:space="preserve"> сельсовета </w:t>
      </w:r>
      <w:proofErr w:type="spellStart"/>
      <w:r w:rsidRPr="001D2688">
        <w:rPr>
          <w:rFonts w:ascii="Tahoma" w:eastAsia="Times New Roman" w:hAnsi="Tahoma" w:cs="Tahoma"/>
          <w:b/>
          <w:bCs/>
          <w:color w:val="000000"/>
          <w:sz w:val="18"/>
          <w:lang w:eastAsia="ru-RU"/>
        </w:rPr>
        <w:t>Медвенского</w:t>
      </w:r>
      <w:proofErr w:type="spellEnd"/>
      <w:r w:rsidRPr="001D2688">
        <w:rPr>
          <w:rFonts w:ascii="Tahoma" w:eastAsia="Times New Roman" w:hAnsi="Tahoma" w:cs="Tahoma"/>
          <w:b/>
          <w:bCs/>
          <w:color w:val="000000"/>
          <w:sz w:val="18"/>
          <w:lang w:eastAsia="ru-RU"/>
        </w:rPr>
        <w:t xml:space="preserve"> района Курской области на 2020-2022 годы»»</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  </w:t>
      </w:r>
      <w:proofErr w:type="gramStart"/>
      <w:r w:rsidRPr="001D2688">
        <w:rPr>
          <w:rFonts w:ascii="Tahoma" w:eastAsia="Times New Roman" w:hAnsi="Tahoma" w:cs="Tahoma"/>
          <w:color w:val="000000"/>
          <w:sz w:val="18"/>
          <w:szCs w:val="18"/>
          <w:lang w:eastAsia="ru-RU"/>
        </w:rPr>
        <w:t>В соответствии со Стратегией развития информационного общества в Российской Федерации на 2017-2030 годы, утвержденной Указом Президента Российской Федерации от 9 мая 2017 года № 203, Федеральным законом от 06.10.2003 № 131-ФЗ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proofErr w:type="spellStart"/>
      <w:r w:rsidRPr="001D2688">
        <w:rPr>
          <w:rFonts w:ascii="Tahoma" w:eastAsia="Times New Roman" w:hAnsi="Tahoma" w:cs="Tahoma"/>
          <w:color w:val="000000"/>
          <w:sz w:val="18"/>
          <w:szCs w:val="18"/>
          <w:lang w:eastAsia="ru-RU"/>
        </w:rPr>
        <w:t>Нижнереутчанский</w:t>
      </w:r>
      <w:proofErr w:type="spellEnd"/>
      <w:r w:rsidRPr="001D2688">
        <w:rPr>
          <w:rFonts w:ascii="Tahoma" w:eastAsia="Times New Roman" w:hAnsi="Tahoma" w:cs="Tahoma"/>
          <w:color w:val="000000"/>
          <w:sz w:val="18"/>
          <w:szCs w:val="18"/>
          <w:lang w:eastAsia="ru-RU"/>
        </w:rPr>
        <w:t xml:space="preserve"> сельсовет»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Курской области, Администрация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Курской области ПОСТАНОВЛЯЕТ:</w:t>
      </w:r>
      <w:r w:rsidRPr="001D2688">
        <w:rPr>
          <w:rFonts w:ascii="Tahoma" w:eastAsia="Times New Roman" w:hAnsi="Tahoma" w:cs="Tahoma"/>
          <w:b/>
          <w:bCs/>
          <w:color w:val="000000"/>
          <w:sz w:val="18"/>
          <w:lang w:eastAsia="ru-RU"/>
        </w:rPr>
        <w:t> </w:t>
      </w:r>
      <w:proofErr w:type="gramEnd"/>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1. В постановлении Администрации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от 20 декабря 2019 года №135-па «Об утверждении муниципальной программы «Развитие культуры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Курской области на 2020-2022 годы»» внести следующие изменения:</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1.1. в разделе «Объемы и источники финансирования Программы» паспорта программы слова «за счет средств бюджета муниципального образования» заменить словами «за счет всех источников финансирования», слова  «2824740,00 рублей» заменить словами «3548219,00 рублей», слова «2020 год 1169614,00 рублей» заменить словами «2020 год 1893093,00 рублей».</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1.2. в пункте IV «Ресурсное обеспечение программы» паспорта программы слова «за счет средств бюджета муниципального образования «</w:t>
      </w:r>
      <w:proofErr w:type="spellStart"/>
      <w:r w:rsidRPr="001D2688">
        <w:rPr>
          <w:rFonts w:ascii="Tahoma" w:eastAsia="Times New Roman" w:hAnsi="Tahoma" w:cs="Tahoma"/>
          <w:color w:val="000000"/>
          <w:sz w:val="18"/>
          <w:szCs w:val="18"/>
          <w:lang w:eastAsia="ru-RU"/>
        </w:rPr>
        <w:t>Нижнереутчанский</w:t>
      </w:r>
      <w:proofErr w:type="spellEnd"/>
      <w:r w:rsidRPr="001D2688">
        <w:rPr>
          <w:rFonts w:ascii="Tahoma" w:eastAsia="Times New Roman" w:hAnsi="Tahoma" w:cs="Tahoma"/>
          <w:color w:val="000000"/>
          <w:sz w:val="18"/>
          <w:szCs w:val="18"/>
          <w:lang w:eastAsia="ru-RU"/>
        </w:rPr>
        <w:t xml:space="preserve"> сельсовет»» заменить словами «за счет всех источников финансирования», слова «2824740,00 рублей» заменить словами «3548219,00 рублей», слова «2020 год 1169614,00 рублей» заменить словами «2020 год 1893093,00 рублей».</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1.3. приложения №1,2 к муниципальной программе «Развитие культуры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Курской области на 2020-2022 годы» изложить в новой редакции</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2. Начальнику отдела бюджетного учета и отчетности Администрации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Курской области при уточнении бюджета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Курской области на 2020 год и на плановый период 2021-2022 годов предусматривать ассигнования на реализацию Программы.</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3. </w:t>
      </w:r>
      <w:proofErr w:type="gramStart"/>
      <w:r w:rsidRPr="001D2688">
        <w:rPr>
          <w:rFonts w:ascii="Tahoma" w:eastAsia="Times New Roman" w:hAnsi="Tahoma" w:cs="Tahoma"/>
          <w:color w:val="000000"/>
          <w:sz w:val="18"/>
          <w:szCs w:val="18"/>
          <w:lang w:eastAsia="ru-RU"/>
        </w:rPr>
        <w:t>Контроль за</w:t>
      </w:r>
      <w:proofErr w:type="gramEnd"/>
      <w:r w:rsidRPr="001D2688">
        <w:rPr>
          <w:rFonts w:ascii="Tahoma" w:eastAsia="Times New Roman" w:hAnsi="Tahoma" w:cs="Tahoma"/>
          <w:color w:val="000000"/>
          <w:sz w:val="18"/>
          <w:szCs w:val="18"/>
          <w:lang w:eastAsia="ru-RU"/>
        </w:rPr>
        <w:t xml:space="preserve"> настоящим постановлением оставляю за собой.</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4. Настоящее постановление вступает в силу со дня его подписания и подлежит размещению на официальном сайте Администрации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Курской области в сети «Интернет».</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Глава </w:t>
      </w:r>
      <w:proofErr w:type="spellStart"/>
      <w:r w:rsidRPr="001D2688">
        <w:rPr>
          <w:rFonts w:ascii="Tahoma" w:eastAsia="Times New Roman" w:hAnsi="Tahoma" w:cs="Tahoma"/>
          <w:color w:val="000000"/>
          <w:sz w:val="18"/>
          <w:szCs w:val="18"/>
          <w:lang w:eastAsia="ru-RU"/>
        </w:rPr>
        <w:t>Нижнереутчанского</w:t>
      </w:r>
      <w:proofErr w:type="spellEnd"/>
      <w:r w:rsidRPr="001D2688">
        <w:rPr>
          <w:rFonts w:ascii="Tahoma" w:eastAsia="Times New Roman" w:hAnsi="Tahoma" w:cs="Tahoma"/>
          <w:color w:val="000000"/>
          <w:sz w:val="18"/>
          <w:szCs w:val="18"/>
          <w:lang w:eastAsia="ru-RU"/>
        </w:rPr>
        <w:t xml:space="preserve"> сельсовета                                                П.В.Тришин</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lastRenderedPageBreak/>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Приложение № 1                                                                                                                                                                                                                                                                                                                                                                                                                                                                                                                                                                                        к муниципальной программе</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«Развитие  культуры </w:t>
      </w:r>
      <w:proofErr w:type="spellStart"/>
      <w:r w:rsidRPr="001D2688">
        <w:rPr>
          <w:rFonts w:ascii="Tahoma" w:eastAsia="Times New Roman" w:hAnsi="Tahoma" w:cs="Tahoma"/>
          <w:color w:val="000000"/>
          <w:sz w:val="18"/>
          <w:szCs w:val="18"/>
          <w:lang w:eastAsia="ru-RU"/>
        </w:rPr>
        <w:t>Нижнереутчанского</w:t>
      </w:r>
      <w:proofErr w:type="spellEnd"/>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w:t>
      </w:r>
      <w:proofErr w:type="gramStart"/>
      <w:r w:rsidRPr="001D2688">
        <w:rPr>
          <w:rFonts w:ascii="Tahoma" w:eastAsia="Times New Roman" w:hAnsi="Tahoma" w:cs="Tahoma"/>
          <w:color w:val="000000"/>
          <w:sz w:val="18"/>
          <w:szCs w:val="18"/>
          <w:lang w:eastAsia="ru-RU"/>
        </w:rPr>
        <w:t>Курской</w:t>
      </w:r>
      <w:proofErr w:type="gramEnd"/>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области  на  2020-2022годы»</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Перечень программных мероприятий   муниципальной  программы</w:t>
      </w:r>
      <w:r w:rsidRPr="001D2688">
        <w:rPr>
          <w:rFonts w:ascii="Tahoma" w:eastAsia="Times New Roman" w:hAnsi="Tahoma" w:cs="Tahoma"/>
          <w:color w:val="000000"/>
          <w:sz w:val="18"/>
          <w:szCs w:val="18"/>
          <w:lang w:eastAsia="ru-RU"/>
        </w:rPr>
        <w:t> </w:t>
      </w:r>
      <w:r w:rsidRPr="001D2688">
        <w:rPr>
          <w:rFonts w:ascii="Tahoma" w:eastAsia="Times New Roman" w:hAnsi="Tahoma" w:cs="Tahoma"/>
          <w:b/>
          <w:bCs/>
          <w:color w:val="000000"/>
          <w:sz w:val="18"/>
          <w:lang w:eastAsia="ru-RU"/>
        </w:rPr>
        <w:t>«Развитие культуры  Нижнереутчанского  сельсовета</w:t>
      </w:r>
      <w:r w:rsidRPr="001D2688">
        <w:rPr>
          <w:rFonts w:ascii="Tahoma" w:eastAsia="Times New Roman" w:hAnsi="Tahoma" w:cs="Tahoma"/>
          <w:color w:val="000000"/>
          <w:sz w:val="18"/>
          <w:szCs w:val="18"/>
          <w:lang w:eastAsia="ru-RU"/>
        </w:rPr>
        <w:t> </w:t>
      </w:r>
      <w:r w:rsidRPr="001D2688">
        <w:rPr>
          <w:rFonts w:ascii="Tahoma" w:eastAsia="Times New Roman" w:hAnsi="Tahoma" w:cs="Tahoma"/>
          <w:b/>
          <w:bCs/>
          <w:color w:val="000000"/>
          <w:sz w:val="18"/>
          <w:lang w:eastAsia="ru-RU"/>
        </w:rPr>
        <w:t>Медвенского района  Курской  области на 2020-2022 годы»</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2"/>
        <w:gridCol w:w="2113"/>
        <w:gridCol w:w="920"/>
        <w:gridCol w:w="2113"/>
        <w:gridCol w:w="1185"/>
        <w:gridCol w:w="1584"/>
        <w:gridCol w:w="1451"/>
        <w:gridCol w:w="1451"/>
        <w:gridCol w:w="1451"/>
        <w:gridCol w:w="258"/>
        <w:gridCol w:w="210"/>
      </w:tblGrid>
      <w:tr w:rsidR="001D2688" w:rsidRPr="001D2688" w:rsidTr="001D2688">
        <w:trPr>
          <w:tblCellSpacing w:w="0" w:type="dxa"/>
        </w:trPr>
        <w:tc>
          <w:tcPr>
            <w:tcW w:w="2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xml:space="preserve">№ </w:t>
            </w:r>
            <w:proofErr w:type="spellStart"/>
            <w:proofErr w:type="gramStart"/>
            <w:r w:rsidRPr="001D2688">
              <w:rPr>
                <w:rFonts w:ascii="Times New Roman" w:eastAsia="Times New Roman" w:hAnsi="Times New Roman" w:cs="Times New Roman"/>
                <w:sz w:val="18"/>
                <w:szCs w:val="18"/>
                <w:lang w:eastAsia="ru-RU"/>
              </w:rPr>
              <w:t>п</w:t>
            </w:r>
            <w:proofErr w:type="spellEnd"/>
            <w:proofErr w:type="gramEnd"/>
            <w:r w:rsidRPr="001D2688">
              <w:rPr>
                <w:rFonts w:ascii="Times New Roman" w:eastAsia="Times New Roman" w:hAnsi="Times New Roman" w:cs="Times New Roman"/>
                <w:sz w:val="18"/>
                <w:szCs w:val="18"/>
                <w:lang w:eastAsia="ru-RU"/>
              </w:rPr>
              <w:t>/</w:t>
            </w:r>
            <w:proofErr w:type="spellStart"/>
            <w:r w:rsidRPr="001D2688">
              <w:rPr>
                <w:rFonts w:ascii="Times New Roman" w:eastAsia="Times New Roman" w:hAnsi="Times New Roman" w:cs="Times New Roman"/>
                <w:sz w:val="18"/>
                <w:szCs w:val="18"/>
                <w:lang w:eastAsia="ru-RU"/>
              </w:rPr>
              <w:t>п</w:t>
            </w:r>
            <w:proofErr w:type="spellEnd"/>
          </w:p>
        </w:tc>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Наименование цели, задачи, мероприятия</w:t>
            </w:r>
          </w:p>
        </w:tc>
        <w:tc>
          <w:tcPr>
            <w:tcW w:w="3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xml:space="preserve">Сроки </w:t>
            </w:r>
            <w:proofErr w:type="spellStart"/>
            <w:proofErr w:type="gramStart"/>
            <w:r w:rsidRPr="001D2688">
              <w:rPr>
                <w:rFonts w:ascii="Times New Roman" w:eastAsia="Times New Roman" w:hAnsi="Times New Roman" w:cs="Times New Roman"/>
                <w:sz w:val="18"/>
                <w:szCs w:val="18"/>
                <w:lang w:eastAsia="ru-RU"/>
              </w:rPr>
              <w:t>выполне-ния</w:t>
            </w:r>
            <w:proofErr w:type="spellEnd"/>
            <w:proofErr w:type="gramEnd"/>
            <w:r w:rsidRPr="001D2688">
              <w:rPr>
                <w:rFonts w:ascii="Times New Roman" w:eastAsia="Times New Roman" w:hAnsi="Times New Roman" w:cs="Times New Roman"/>
                <w:sz w:val="18"/>
                <w:szCs w:val="18"/>
                <w:lang w:eastAsia="ru-RU"/>
              </w:rPr>
              <w:t xml:space="preserve"> </w:t>
            </w:r>
            <w:proofErr w:type="spellStart"/>
            <w:r w:rsidRPr="001D2688">
              <w:rPr>
                <w:rFonts w:ascii="Times New Roman" w:eastAsia="Times New Roman" w:hAnsi="Times New Roman" w:cs="Times New Roman"/>
                <w:sz w:val="18"/>
                <w:szCs w:val="18"/>
                <w:lang w:eastAsia="ru-RU"/>
              </w:rPr>
              <w:t>меропри-ятия</w:t>
            </w:r>
            <w:proofErr w:type="spellEnd"/>
          </w:p>
        </w:tc>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Исполни</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proofErr w:type="spellStart"/>
            <w:r w:rsidRPr="001D2688">
              <w:rPr>
                <w:rFonts w:ascii="Times New Roman" w:eastAsia="Times New Roman" w:hAnsi="Times New Roman" w:cs="Times New Roman"/>
                <w:sz w:val="18"/>
                <w:szCs w:val="18"/>
                <w:lang w:eastAsia="ru-RU"/>
              </w:rPr>
              <w:t>тели</w:t>
            </w:r>
            <w:proofErr w:type="spellEnd"/>
            <w:r w:rsidRPr="001D2688">
              <w:rPr>
                <w:rFonts w:ascii="Times New Roman" w:eastAsia="Times New Roman" w:hAnsi="Times New Roman" w:cs="Times New Roman"/>
                <w:sz w:val="18"/>
                <w:szCs w:val="18"/>
                <w:lang w:eastAsia="ru-RU"/>
              </w:rPr>
              <w:t xml:space="preserve"> мероприятий</w:t>
            </w:r>
          </w:p>
        </w:tc>
        <w:tc>
          <w:tcPr>
            <w:tcW w:w="4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proofErr w:type="spellStart"/>
            <w:proofErr w:type="gramStart"/>
            <w:r w:rsidRPr="001D2688">
              <w:rPr>
                <w:rFonts w:ascii="Times New Roman" w:eastAsia="Times New Roman" w:hAnsi="Times New Roman" w:cs="Times New Roman"/>
                <w:sz w:val="18"/>
                <w:szCs w:val="18"/>
                <w:lang w:eastAsia="ru-RU"/>
              </w:rPr>
              <w:t>Направле-ния</w:t>
            </w:r>
            <w:proofErr w:type="spellEnd"/>
            <w:r w:rsidRPr="001D2688">
              <w:rPr>
                <w:rFonts w:ascii="Times New Roman" w:eastAsia="Times New Roman" w:hAnsi="Times New Roman" w:cs="Times New Roman"/>
                <w:sz w:val="18"/>
                <w:szCs w:val="18"/>
                <w:lang w:eastAsia="ru-RU"/>
              </w:rPr>
              <w:t xml:space="preserve"> расходов (</w:t>
            </w:r>
            <w:proofErr w:type="spellStart"/>
            <w:r w:rsidRPr="001D2688">
              <w:rPr>
                <w:rFonts w:ascii="Times New Roman" w:eastAsia="Times New Roman" w:hAnsi="Times New Roman" w:cs="Times New Roman"/>
                <w:sz w:val="18"/>
                <w:szCs w:val="18"/>
                <w:lang w:eastAsia="ru-RU"/>
              </w:rPr>
              <w:t>кап-вложе</w:t>
            </w:r>
            <w:proofErr w:type="spellEnd"/>
            <w:proofErr w:type="gramEnd"/>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proofErr w:type="spellStart"/>
            <w:proofErr w:type="gramStart"/>
            <w:r w:rsidRPr="001D2688">
              <w:rPr>
                <w:rFonts w:ascii="Times New Roman" w:eastAsia="Times New Roman" w:hAnsi="Times New Roman" w:cs="Times New Roman"/>
                <w:sz w:val="18"/>
                <w:szCs w:val="18"/>
                <w:lang w:eastAsia="ru-RU"/>
              </w:rPr>
              <w:t>ния</w:t>
            </w:r>
            <w:proofErr w:type="spellEnd"/>
            <w:r w:rsidRPr="001D2688">
              <w:rPr>
                <w:rFonts w:ascii="Times New Roman" w:eastAsia="Times New Roman" w:hAnsi="Times New Roman" w:cs="Times New Roman"/>
                <w:sz w:val="18"/>
                <w:szCs w:val="18"/>
                <w:lang w:eastAsia="ru-RU"/>
              </w:rPr>
              <w:t>, НИОКР и прочие расходы)</w:t>
            </w:r>
            <w:proofErr w:type="gramEnd"/>
          </w:p>
        </w:tc>
        <w:tc>
          <w:tcPr>
            <w:tcW w:w="22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Объем финансирования (руб.)</w:t>
            </w:r>
          </w:p>
        </w:tc>
        <w:tc>
          <w:tcPr>
            <w:tcW w:w="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всего</w:t>
            </w:r>
          </w:p>
        </w:tc>
        <w:tc>
          <w:tcPr>
            <w:tcW w:w="16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 том числе:</w:t>
            </w:r>
          </w:p>
        </w:tc>
      </w:tr>
      <w:tr w:rsidR="001D2688" w:rsidRPr="001D2688" w:rsidTr="001D268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2020г.</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2021г.</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2022г.</w:t>
            </w:r>
          </w:p>
        </w:tc>
      </w:tr>
      <w:tr w:rsidR="001D2688" w:rsidRPr="001D2688" w:rsidTr="001D268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3548219,00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1893093,00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807168,00</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847958,00</w:t>
            </w:r>
          </w:p>
        </w:tc>
      </w:tr>
      <w:tr w:rsidR="001D2688" w:rsidRPr="001D2688" w:rsidTr="001D2688">
        <w:trPr>
          <w:tblCellSpacing w:w="0" w:type="dxa"/>
        </w:trPr>
        <w:tc>
          <w:tcPr>
            <w:tcW w:w="500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xml:space="preserve">1. Повышение квалификации работников культуры </w:t>
            </w:r>
            <w:proofErr w:type="spellStart"/>
            <w:r w:rsidRPr="001D2688">
              <w:rPr>
                <w:rFonts w:ascii="Times New Roman" w:eastAsia="Times New Roman" w:hAnsi="Times New Roman" w:cs="Times New Roman"/>
                <w:sz w:val="18"/>
                <w:szCs w:val="18"/>
                <w:lang w:eastAsia="ru-RU"/>
              </w:rPr>
              <w:t>Нижнереутчанского</w:t>
            </w:r>
            <w:proofErr w:type="spellEnd"/>
            <w:r w:rsidRPr="001D2688">
              <w:rPr>
                <w:rFonts w:ascii="Times New Roman" w:eastAsia="Times New Roman" w:hAnsi="Times New Roman" w:cs="Times New Roman"/>
                <w:sz w:val="18"/>
                <w:szCs w:val="18"/>
                <w:lang w:eastAsia="ru-RU"/>
              </w:rPr>
              <w:t>  сельсовета</w:t>
            </w:r>
          </w:p>
        </w:tc>
      </w:tr>
      <w:tr w:rsidR="001D2688" w:rsidRPr="001D2688" w:rsidTr="001D2688">
        <w:trPr>
          <w:tblCellSpacing w:w="0" w:type="dxa"/>
        </w:trPr>
        <w:tc>
          <w:tcPr>
            <w:tcW w:w="500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Нормативно-правовое, организационно-методическое и информационное обеспечение деятельности учреждений культуры</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Сбор и обработка информационной базы поступающей  из  районного отдела  культуры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Весь период</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МКУК «</w:t>
            </w:r>
            <w:proofErr w:type="spellStart"/>
            <w:r w:rsidRPr="001D2688">
              <w:rPr>
                <w:rFonts w:ascii="Times New Roman" w:eastAsia="Times New Roman" w:hAnsi="Times New Roman" w:cs="Times New Roman"/>
                <w:sz w:val="18"/>
                <w:szCs w:val="18"/>
                <w:lang w:eastAsia="ru-RU"/>
              </w:rPr>
              <w:t>Нижнереутчанский</w:t>
            </w:r>
            <w:proofErr w:type="spellEnd"/>
            <w:r w:rsidRPr="001D2688">
              <w:rPr>
                <w:rFonts w:ascii="Times New Roman" w:eastAsia="Times New Roman" w:hAnsi="Times New Roman" w:cs="Times New Roman"/>
                <w:sz w:val="18"/>
                <w:szCs w:val="18"/>
                <w:lang w:eastAsia="ru-RU"/>
              </w:rPr>
              <w:t xml:space="preserve"> сельский Дом культуры»</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Не требует финансовых затрат</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Разработка  методических и сценарных материалов  для проведения  мероприятий</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Весь период</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МКУК «</w:t>
            </w:r>
            <w:proofErr w:type="spellStart"/>
            <w:r w:rsidRPr="001D2688">
              <w:rPr>
                <w:rFonts w:ascii="Times New Roman" w:eastAsia="Times New Roman" w:hAnsi="Times New Roman" w:cs="Times New Roman"/>
                <w:sz w:val="18"/>
                <w:szCs w:val="18"/>
                <w:lang w:eastAsia="ru-RU"/>
              </w:rPr>
              <w:t>Нижнереутчанский</w:t>
            </w:r>
            <w:proofErr w:type="spellEnd"/>
            <w:r w:rsidRPr="001D2688">
              <w:rPr>
                <w:rFonts w:ascii="Times New Roman" w:eastAsia="Times New Roman" w:hAnsi="Times New Roman" w:cs="Times New Roman"/>
                <w:sz w:val="18"/>
                <w:szCs w:val="18"/>
                <w:lang w:eastAsia="ru-RU"/>
              </w:rPr>
              <w:t xml:space="preserve"> сельский Дом культуры»</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Не требует финансовых затрат</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3.</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Повышение профессиональной компетентности кадров путем участия в   выездных семинарах конференциях мастер-классов по различным жанрам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Весь период</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МКУК «</w:t>
            </w:r>
            <w:proofErr w:type="spellStart"/>
            <w:r w:rsidRPr="001D2688">
              <w:rPr>
                <w:rFonts w:ascii="Times New Roman" w:eastAsia="Times New Roman" w:hAnsi="Times New Roman" w:cs="Times New Roman"/>
                <w:sz w:val="18"/>
                <w:szCs w:val="18"/>
                <w:lang w:eastAsia="ru-RU"/>
              </w:rPr>
              <w:t>Нижнереутчанский</w:t>
            </w:r>
            <w:proofErr w:type="spellEnd"/>
            <w:r w:rsidRPr="001D2688">
              <w:rPr>
                <w:rFonts w:ascii="Times New Roman" w:eastAsia="Times New Roman" w:hAnsi="Times New Roman" w:cs="Times New Roman"/>
                <w:sz w:val="18"/>
                <w:szCs w:val="18"/>
                <w:lang w:eastAsia="ru-RU"/>
              </w:rPr>
              <w:t xml:space="preserve"> сельский Дом культуры»</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Не требует финансовых затрат</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495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 Творческое сотрудничество с регионами РФ</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Участие творческих коллективов, исполнителей, мастеров декоративного прикладного творчества  в  районном, межрегиональном обмене, во Всероссийских и Международных фестивалях, конкурсах, выставках</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Весь период</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МКУК «</w:t>
            </w:r>
            <w:proofErr w:type="spellStart"/>
            <w:r w:rsidRPr="001D2688">
              <w:rPr>
                <w:rFonts w:ascii="Times New Roman" w:eastAsia="Times New Roman" w:hAnsi="Times New Roman" w:cs="Times New Roman"/>
                <w:sz w:val="18"/>
                <w:szCs w:val="18"/>
                <w:lang w:eastAsia="ru-RU"/>
              </w:rPr>
              <w:t>Нижнереутчанский</w:t>
            </w:r>
            <w:proofErr w:type="spellEnd"/>
            <w:r w:rsidRPr="001D2688">
              <w:rPr>
                <w:rFonts w:ascii="Times New Roman" w:eastAsia="Times New Roman" w:hAnsi="Times New Roman" w:cs="Times New Roman"/>
                <w:sz w:val="18"/>
                <w:szCs w:val="18"/>
                <w:lang w:eastAsia="ru-RU"/>
              </w:rPr>
              <w:t xml:space="preserve"> сельский Дом культуры»</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500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xml:space="preserve">3. Укрепление материально-технической базы учреждений культуры  </w:t>
            </w:r>
            <w:proofErr w:type="spellStart"/>
            <w:r w:rsidRPr="001D2688">
              <w:rPr>
                <w:rFonts w:ascii="Times New Roman" w:eastAsia="Times New Roman" w:hAnsi="Times New Roman" w:cs="Times New Roman"/>
                <w:sz w:val="18"/>
                <w:szCs w:val="18"/>
                <w:lang w:eastAsia="ru-RU"/>
              </w:rPr>
              <w:t>Нижнереутчанского</w:t>
            </w:r>
            <w:proofErr w:type="spellEnd"/>
            <w:r w:rsidRPr="001D2688">
              <w:rPr>
                <w:rFonts w:ascii="Times New Roman" w:eastAsia="Times New Roman" w:hAnsi="Times New Roman" w:cs="Times New Roman"/>
                <w:sz w:val="18"/>
                <w:szCs w:val="18"/>
                <w:lang w:eastAsia="ru-RU"/>
              </w:rPr>
              <w:t>  сельсовета</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809078,00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730315,00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43414,00</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35349,00</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xml:space="preserve">Заработная плата и </w:t>
            </w:r>
            <w:r w:rsidRPr="001D2688">
              <w:rPr>
                <w:rFonts w:ascii="Times New Roman" w:eastAsia="Times New Roman" w:hAnsi="Times New Roman" w:cs="Times New Roman"/>
                <w:sz w:val="18"/>
                <w:szCs w:val="18"/>
                <w:lang w:eastAsia="ru-RU"/>
              </w:rPr>
              <w:lastRenderedPageBreak/>
              <w:t>начисления на выплаты по оплате труда</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lastRenderedPageBreak/>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2723006,00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1160778,00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760719,00</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801509,00</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lastRenderedPageBreak/>
              <w:t>3.</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Иные бюджетные ассигнования</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16135,00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2000,00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3035,00</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11100,00</w:t>
            </w:r>
          </w:p>
        </w:tc>
      </w:tr>
      <w:tr w:rsidR="001D2688" w:rsidRPr="001D2688" w:rsidTr="001D2688">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Всего:</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3548219,00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1893093,00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807168,00</w:t>
            </w:r>
          </w:p>
        </w:tc>
        <w:tc>
          <w:tcPr>
            <w:tcW w:w="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847958,00</w:t>
            </w:r>
          </w:p>
        </w:tc>
      </w:tr>
      <w:tr w:rsidR="001D2688" w:rsidRPr="001D2688" w:rsidTr="001D2688">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0" w:lineRule="atLeast"/>
              <w:rPr>
                <w:rFonts w:ascii="Times New Roman" w:eastAsia="Times New Roman" w:hAnsi="Times New Roman" w:cs="Times New Roman"/>
                <w:sz w:val="24"/>
                <w:szCs w:val="24"/>
                <w:lang w:eastAsia="ru-RU"/>
              </w:rPr>
            </w:pPr>
            <w:r w:rsidRPr="001D2688">
              <w:rPr>
                <w:rFonts w:ascii="Times New Roman" w:eastAsia="Times New Roman" w:hAnsi="Times New Roman" w:cs="Times New Roman"/>
                <w:sz w:val="24"/>
                <w:szCs w:val="24"/>
                <w:lang w:eastAsia="ru-RU"/>
              </w:rPr>
              <w:t> </w:t>
            </w:r>
          </w:p>
        </w:tc>
      </w:tr>
    </w:tbl>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Приложение № 2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к муниципальной  программе</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«Развитие  культуры </w:t>
      </w:r>
      <w:proofErr w:type="spellStart"/>
      <w:r w:rsidRPr="001D2688">
        <w:rPr>
          <w:rFonts w:ascii="Tahoma" w:eastAsia="Times New Roman" w:hAnsi="Tahoma" w:cs="Tahoma"/>
          <w:color w:val="000000"/>
          <w:sz w:val="18"/>
          <w:szCs w:val="18"/>
          <w:lang w:eastAsia="ru-RU"/>
        </w:rPr>
        <w:t>Нижнереутчанского</w:t>
      </w:r>
      <w:proofErr w:type="spellEnd"/>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xml:space="preserve">сельсовета </w:t>
      </w:r>
      <w:proofErr w:type="spellStart"/>
      <w:r w:rsidRPr="001D2688">
        <w:rPr>
          <w:rFonts w:ascii="Tahoma" w:eastAsia="Times New Roman" w:hAnsi="Tahoma" w:cs="Tahoma"/>
          <w:color w:val="000000"/>
          <w:sz w:val="18"/>
          <w:szCs w:val="18"/>
          <w:lang w:eastAsia="ru-RU"/>
        </w:rPr>
        <w:t>Медвенского</w:t>
      </w:r>
      <w:proofErr w:type="spellEnd"/>
      <w:r w:rsidRPr="001D2688">
        <w:rPr>
          <w:rFonts w:ascii="Tahoma" w:eastAsia="Times New Roman" w:hAnsi="Tahoma" w:cs="Tahoma"/>
          <w:color w:val="000000"/>
          <w:sz w:val="18"/>
          <w:szCs w:val="18"/>
          <w:lang w:eastAsia="ru-RU"/>
        </w:rPr>
        <w:t xml:space="preserve">  района </w:t>
      </w:r>
      <w:proofErr w:type="gramStart"/>
      <w:r w:rsidRPr="001D2688">
        <w:rPr>
          <w:rFonts w:ascii="Tahoma" w:eastAsia="Times New Roman" w:hAnsi="Tahoma" w:cs="Tahoma"/>
          <w:color w:val="000000"/>
          <w:sz w:val="18"/>
          <w:szCs w:val="18"/>
          <w:lang w:eastAsia="ru-RU"/>
        </w:rPr>
        <w:t>Курской</w:t>
      </w:r>
      <w:proofErr w:type="gramEnd"/>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области  на  2020-2022годы»</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Ресурсное обеспечение муниципальной программы</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b/>
          <w:bCs/>
          <w:color w:val="000000"/>
          <w:sz w:val="18"/>
          <w:lang w:eastAsia="ru-RU"/>
        </w:rPr>
        <w:t> «Развитие культуры  </w:t>
      </w:r>
      <w:proofErr w:type="spellStart"/>
      <w:r w:rsidRPr="001D2688">
        <w:rPr>
          <w:rFonts w:ascii="Tahoma" w:eastAsia="Times New Roman" w:hAnsi="Tahoma" w:cs="Tahoma"/>
          <w:b/>
          <w:bCs/>
          <w:color w:val="000000"/>
          <w:sz w:val="18"/>
          <w:lang w:eastAsia="ru-RU"/>
        </w:rPr>
        <w:t>Нижнереутчанского</w:t>
      </w:r>
      <w:proofErr w:type="spellEnd"/>
      <w:r w:rsidRPr="001D2688">
        <w:rPr>
          <w:rFonts w:ascii="Tahoma" w:eastAsia="Times New Roman" w:hAnsi="Tahoma" w:cs="Tahoma"/>
          <w:b/>
          <w:bCs/>
          <w:color w:val="000000"/>
          <w:sz w:val="18"/>
          <w:lang w:eastAsia="ru-RU"/>
        </w:rPr>
        <w:t>  сельсовета</w:t>
      </w:r>
      <w:r w:rsidRPr="001D2688">
        <w:rPr>
          <w:rFonts w:ascii="Tahoma" w:eastAsia="Times New Roman" w:hAnsi="Tahoma" w:cs="Tahoma"/>
          <w:color w:val="000000"/>
          <w:sz w:val="18"/>
          <w:szCs w:val="18"/>
          <w:lang w:eastAsia="ru-RU"/>
        </w:rPr>
        <w:t> </w:t>
      </w:r>
      <w:proofErr w:type="spellStart"/>
      <w:r w:rsidRPr="001D2688">
        <w:rPr>
          <w:rFonts w:ascii="Tahoma" w:eastAsia="Times New Roman" w:hAnsi="Tahoma" w:cs="Tahoma"/>
          <w:b/>
          <w:bCs/>
          <w:color w:val="000000"/>
          <w:sz w:val="18"/>
          <w:lang w:eastAsia="ru-RU"/>
        </w:rPr>
        <w:t>Медвенского</w:t>
      </w:r>
      <w:proofErr w:type="spellEnd"/>
      <w:r w:rsidRPr="001D2688">
        <w:rPr>
          <w:rFonts w:ascii="Tahoma" w:eastAsia="Times New Roman" w:hAnsi="Tahoma" w:cs="Tahoma"/>
          <w:b/>
          <w:bCs/>
          <w:color w:val="000000"/>
          <w:sz w:val="18"/>
          <w:lang w:eastAsia="ru-RU"/>
        </w:rPr>
        <w:t> района  Курской области на 2020-2022 годы»</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19"/>
        <w:gridCol w:w="3481"/>
        <w:gridCol w:w="1741"/>
        <w:gridCol w:w="1742"/>
        <w:gridCol w:w="1875"/>
      </w:tblGrid>
      <w:tr w:rsidR="001D2688" w:rsidRPr="001D2688" w:rsidTr="001D2688">
        <w:trPr>
          <w:tblCellSpacing w:w="0" w:type="dxa"/>
        </w:trPr>
        <w:tc>
          <w:tcPr>
            <w:tcW w:w="16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Источники финансирования, направление расходов</w:t>
            </w:r>
          </w:p>
        </w:tc>
        <w:tc>
          <w:tcPr>
            <w:tcW w:w="13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Всего за период реализации программы</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руб.</w:t>
            </w:r>
          </w:p>
        </w:tc>
        <w:tc>
          <w:tcPr>
            <w:tcW w:w="2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 том числе:</w:t>
            </w:r>
          </w:p>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688" w:rsidRPr="001D2688" w:rsidRDefault="001D2688" w:rsidP="001D2688">
            <w:pPr>
              <w:spacing w:after="0" w:line="240" w:lineRule="auto"/>
              <w:rPr>
                <w:rFonts w:ascii="Times New Roman" w:eastAsia="Times New Roman" w:hAnsi="Times New Roman" w:cs="Times New Roman"/>
                <w:sz w:val="18"/>
                <w:szCs w:val="18"/>
                <w:lang w:eastAsia="ru-RU"/>
              </w:rPr>
            </w:pP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2020г.</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2021г.</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2022г.</w:t>
            </w:r>
          </w:p>
        </w:tc>
      </w:tr>
      <w:tr w:rsidR="001D2688" w:rsidRPr="001D2688" w:rsidTr="001D2688">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Всего</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2824740,00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1169614,00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807168,00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847958,00</w:t>
            </w:r>
          </w:p>
        </w:tc>
      </w:tr>
      <w:tr w:rsidR="001D2688" w:rsidRPr="001D2688" w:rsidTr="001D2688">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в том числе:</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 </w:t>
            </w:r>
          </w:p>
        </w:tc>
      </w:tr>
      <w:tr w:rsidR="001D2688" w:rsidRPr="001D2688" w:rsidTr="001D2688">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Федеральный бюджет</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r>
      <w:tr w:rsidR="001D2688" w:rsidRPr="001D2688" w:rsidTr="001D2688">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Областной бюджет</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347728,00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r>
      <w:tr w:rsidR="001D2688" w:rsidRPr="001D2688" w:rsidTr="001D2688">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местные бюджеты</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2899247,00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821886,00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807168,00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847958,00</w:t>
            </w:r>
          </w:p>
        </w:tc>
      </w:tr>
      <w:tr w:rsidR="001D2688" w:rsidRPr="001D2688" w:rsidTr="001D2688">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прочие источники</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688" w:rsidRPr="001D2688" w:rsidRDefault="001D2688" w:rsidP="001D2688">
            <w:pPr>
              <w:spacing w:after="0" w:line="240" w:lineRule="auto"/>
              <w:jc w:val="both"/>
              <w:rPr>
                <w:rFonts w:ascii="Times New Roman" w:eastAsia="Times New Roman" w:hAnsi="Times New Roman" w:cs="Times New Roman"/>
                <w:sz w:val="18"/>
                <w:szCs w:val="18"/>
                <w:lang w:eastAsia="ru-RU"/>
              </w:rPr>
            </w:pPr>
            <w:r w:rsidRPr="001D2688">
              <w:rPr>
                <w:rFonts w:ascii="Times New Roman" w:eastAsia="Times New Roman" w:hAnsi="Times New Roman" w:cs="Times New Roman"/>
                <w:sz w:val="18"/>
                <w:szCs w:val="18"/>
                <w:lang w:eastAsia="ru-RU"/>
              </w:rPr>
              <w:t>0,00</w:t>
            </w:r>
          </w:p>
        </w:tc>
      </w:tr>
    </w:tbl>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1D2688" w:rsidRPr="001D2688" w:rsidRDefault="001D2688" w:rsidP="001D2688">
      <w:pPr>
        <w:shd w:val="clear" w:color="auto" w:fill="EEEEEE"/>
        <w:spacing w:after="0" w:line="240" w:lineRule="auto"/>
        <w:jc w:val="both"/>
        <w:rPr>
          <w:rFonts w:ascii="Tahoma" w:eastAsia="Times New Roman" w:hAnsi="Tahoma" w:cs="Tahoma"/>
          <w:color w:val="000000"/>
          <w:sz w:val="18"/>
          <w:szCs w:val="18"/>
          <w:lang w:eastAsia="ru-RU"/>
        </w:rPr>
      </w:pPr>
      <w:r w:rsidRPr="001D2688">
        <w:rPr>
          <w:rFonts w:ascii="Tahoma" w:eastAsia="Times New Roman" w:hAnsi="Tahoma" w:cs="Tahoma"/>
          <w:color w:val="000000"/>
          <w:sz w:val="18"/>
          <w:szCs w:val="18"/>
          <w:lang w:eastAsia="ru-RU"/>
        </w:rPr>
        <w:t> </w:t>
      </w:r>
    </w:p>
    <w:p w:rsidR="00EA699E" w:rsidRPr="001D2688" w:rsidRDefault="00EA699E" w:rsidP="001D2688"/>
    <w:sectPr w:rsidR="00EA699E" w:rsidRPr="001D2688"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D1C"/>
    <w:rsid w:val="00004B69"/>
    <w:rsid w:val="000436AE"/>
    <w:rsid w:val="00045485"/>
    <w:rsid w:val="000530A5"/>
    <w:rsid w:val="00074AAB"/>
    <w:rsid w:val="000C1AE2"/>
    <w:rsid w:val="000C3E56"/>
    <w:rsid w:val="000C43FA"/>
    <w:rsid w:val="000D27AA"/>
    <w:rsid w:val="000E067F"/>
    <w:rsid w:val="000E7967"/>
    <w:rsid w:val="000F5C32"/>
    <w:rsid w:val="001D2688"/>
    <w:rsid w:val="001E1333"/>
    <w:rsid w:val="001E4035"/>
    <w:rsid w:val="0020793C"/>
    <w:rsid w:val="00292FD3"/>
    <w:rsid w:val="002E48E9"/>
    <w:rsid w:val="003007BE"/>
    <w:rsid w:val="00305F49"/>
    <w:rsid w:val="00322DE3"/>
    <w:rsid w:val="003A3C68"/>
    <w:rsid w:val="003C7DE7"/>
    <w:rsid w:val="00434B52"/>
    <w:rsid w:val="004B67B1"/>
    <w:rsid w:val="004D1F46"/>
    <w:rsid w:val="004D225C"/>
    <w:rsid w:val="004F0A15"/>
    <w:rsid w:val="004F4B00"/>
    <w:rsid w:val="00513271"/>
    <w:rsid w:val="00540275"/>
    <w:rsid w:val="00560DB5"/>
    <w:rsid w:val="005676FE"/>
    <w:rsid w:val="005B126A"/>
    <w:rsid w:val="005C4E56"/>
    <w:rsid w:val="00601559"/>
    <w:rsid w:val="006B456E"/>
    <w:rsid w:val="006E0CDA"/>
    <w:rsid w:val="006F3137"/>
    <w:rsid w:val="006F3CC1"/>
    <w:rsid w:val="00703CEF"/>
    <w:rsid w:val="00717798"/>
    <w:rsid w:val="00750E67"/>
    <w:rsid w:val="00787FC8"/>
    <w:rsid w:val="00821B1C"/>
    <w:rsid w:val="00832FE1"/>
    <w:rsid w:val="0085362B"/>
    <w:rsid w:val="00855896"/>
    <w:rsid w:val="008A0C27"/>
    <w:rsid w:val="008A2D34"/>
    <w:rsid w:val="008E554B"/>
    <w:rsid w:val="008E6214"/>
    <w:rsid w:val="008F0DEA"/>
    <w:rsid w:val="008F5696"/>
    <w:rsid w:val="0092768E"/>
    <w:rsid w:val="00937EC0"/>
    <w:rsid w:val="00941347"/>
    <w:rsid w:val="00945222"/>
    <w:rsid w:val="009920C2"/>
    <w:rsid w:val="009E0CB1"/>
    <w:rsid w:val="00A5194A"/>
    <w:rsid w:val="00AE7137"/>
    <w:rsid w:val="00AF4591"/>
    <w:rsid w:val="00B06820"/>
    <w:rsid w:val="00B34B9E"/>
    <w:rsid w:val="00B71BE8"/>
    <w:rsid w:val="00BC6D1C"/>
    <w:rsid w:val="00C11868"/>
    <w:rsid w:val="00C14E79"/>
    <w:rsid w:val="00C238CE"/>
    <w:rsid w:val="00C52351"/>
    <w:rsid w:val="00C86CD6"/>
    <w:rsid w:val="00CB01EB"/>
    <w:rsid w:val="00D01559"/>
    <w:rsid w:val="00D46942"/>
    <w:rsid w:val="00D751AC"/>
    <w:rsid w:val="00D92EE2"/>
    <w:rsid w:val="00D95DF8"/>
    <w:rsid w:val="00D96010"/>
    <w:rsid w:val="00DF1253"/>
    <w:rsid w:val="00E16033"/>
    <w:rsid w:val="00E20FA2"/>
    <w:rsid w:val="00E212FB"/>
    <w:rsid w:val="00EA699E"/>
    <w:rsid w:val="00F65E34"/>
    <w:rsid w:val="00F853E7"/>
    <w:rsid w:val="00FA1983"/>
    <w:rsid w:val="00FB731E"/>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semiHidden/>
    <w:rsid w:val="008E554B"/>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80</cp:revision>
  <dcterms:created xsi:type="dcterms:W3CDTF">2023-07-11T04:06:00Z</dcterms:created>
  <dcterms:modified xsi:type="dcterms:W3CDTF">2023-07-13T05:44:00Z</dcterms:modified>
</cp:coreProperties>
</file>