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EC8" w:rsidRPr="00F86EC8" w:rsidRDefault="00F86EC8" w:rsidP="00F86EC8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F86EC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РЕШЕНИЕ от 29 мая 2020 года №71/276</w:t>
      </w:r>
      <w:proofErr w:type="gramStart"/>
      <w:r w:rsidRPr="00F86EC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F86EC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б утверждении Положения о порядке списания муниципального имущества (основных средств) муниципального образования «</w:t>
      </w:r>
      <w:proofErr w:type="spellStart"/>
      <w:r w:rsidRPr="00F86EC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Нижнереутчанский</w:t>
      </w:r>
      <w:proofErr w:type="spellEnd"/>
      <w:r w:rsidRPr="00F86EC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сельсовет» </w:t>
      </w:r>
      <w:proofErr w:type="spellStart"/>
      <w:r w:rsidRPr="00F86EC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Медвенского</w:t>
      </w:r>
      <w:proofErr w:type="spellEnd"/>
      <w:r w:rsidRPr="00F86EC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</w:t>
      </w:r>
    </w:p>
    <w:p w:rsidR="00F86EC8" w:rsidRPr="00F86EC8" w:rsidRDefault="00F86EC8" w:rsidP="00F86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6EC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СОБРАНИЕ ДЕПУТАТОВ</w:t>
      </w:r>
    </w:p>
    <w:p w:rsidR="00F86EC8" w:rsidRPr="00F86EC8" w:rsidRDefault="00F86EC8" w:rsidP="00F86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6EC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НИЖНЕРЕУТЧАНСКОГО СЕЛЬСОВЕТА</w:t>
      </w:r>
    </w:p>
    <w:p w:rsidR="00F86EC8" w:rsidRPr="00F86EC8" w:rsidRDefault="00F86EC8" w:rsidP="00F86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6EC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МЕДВЕНСКОГО РАЙОНА</w:t>
      </w:r>
    </w:p>
    <w:p w:rsidR="00F86EC8" w:rsidRPr="00F86EC8" w:rsidRDefault="00F86EC8" w:rsidP="00F86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6EC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КУРСКОЙ ОБЛАСТИ</w:t>
      </w:r>
    </w:p>
    <w:p w:rsidR="00F86EC8" w:rsidRPr="00F86EC8" w:rsidRDefault="00F86EC8" w:rsidP="00F86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6EC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F86EC8" w:rsidRPr="00F86EC8" w:rsidRDefault="00F86EC8" w:rsidP="00F86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6EC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РЕШЕНИЕ</w:t>
      </w:r>
    </w:p>
    <w:p w:rsidR="00F86EC8" w:rsidRPr="00F86EC8" w:rsidRDefault="00F86EC8" w:rsidP="00F86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6EC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от 29 мая 2020 года №71/276</w:t>
      </w:r>
    </w:p>
    <w:p w:rsidR="00F86EC8" w:rsidRPr="00F86EC8" w:rsidRDefault="00F86EC8" w:rsidP="00F86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6EC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F86EC8" w:rsidRPr="00F86EC8" w:rsidRDefault="00F86EC8" w:rsidP="00F86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6EC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Об утверждении Положения о порядке списания</w:t>
      </w:r>
    </w:p>
    <w:p w:rsidR="00F86EC8" w:rsidRPr="00F86EC8" w:rsidRDefault="00F86EC8" w:rsidP="00F86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6EC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муниципального имущества (основных средств)</w:t>
      </w:r>
    </w:p>
    <w:p w:rsidR="00F86EC8" w:rsidRPr="00F86EC8" w:rsidRDefault="00F86EC8" w:rsidP="00F86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6EC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муниципального образования «</w:t>
      </w:r>
      <w:proofErr w:type="spellStart"/>
      <w:r w:rsidRPr="00F86EC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Нижнереутчанский</w:t>
      </w:r>
      <w:proofErr w:type="spellEnd"/>
      <w:r w:rsidRPr="00F86EC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сельсовет» </w:t>
      </w:r>
      <w:proofErr w:type="spellStart"/>
      <w:r w:rsidRPr="00F86EC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Медвенского</w:t>
      </w:r>
      <w:proofErr w:type="spellEnd"/>
      <w:r w:rsidRPr="00F86EC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 Курской области</w:t>
      </w:r>
    </w:p>
    <w:p w:rsidR="00F86EC8" w:rsidRPr="00F86EC8" w:rsidRDefault="00F86EC8" w:rsidP="00F86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86EC8" w:rsidRPr="00F86EC8" w:rsidRDefault="00F86EC8" w:rsidP="00F86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86EC8" w:rsidRPr="00F86EC8" w:rsidRDefault="00F86EC8" w:rsidP="00F86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86EC8" w:rsidRPr="00F86EC8" w:rsidRDefault="00F86EC8" w:rsidP="00F86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со ст. 15 Федерального закона от 6 октября 2003 года N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Собрание депутатов </w:t>
      </w:r>
      <w:proofErr w:type="spellStart"/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решило:</w:t>
      </w:r>
    </w:p>
    <w:p w:rsidR="00F86EC8" w:rsidRPr="00F86EC8" w:rsidRDefault="00F86EC8" w:rsidP="00F86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1. Утвердить Положение о порядке списания муниципального имущества (основных средств) муниципального образования «</w:t>
      </w:r>
      <w:proofErr w:type="spellStart"/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(прилагается).</w:t>
      </w:r>
    </w:p>
    <w:p w:rsidR="00F86EC8" w:rsidRPr="00F86EC8" w:rsidRDefault="00F86EC8" w:rsidP="00F86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 2. </w:t>
      </w:r>
      <w:proofErr w:type="gramStart"/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</w:t>
      </w:r>
      <w:proofErr w:type="gramEnd"/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исполнением настоящего решения оставляю за собой.</w:t>
      </w:r>
    </w:p>
    <w:p w:rsidR="00F86EC8" w:rsidRPr="00F86EC8" w:rsidRDefault="00F86EC8" w:rsidP="00F86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3. Настоящее решение вступает в силу со дня его обнародования.</w:t>
      </w:r>
    </w:p>
    <w:p w:rsidR="00F86EC8" w:rsidRPr="00F86EC8" w:rsidRDefault="00F86EC8" w:rsidP="00F86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86EC8" w:rsidRPr="00F86EC8" w:rsidRDefault="00F86EC8" w:rsidP="00F86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86EC8" w:rsidRPr="00F86EC8" w:rsidRDefault="00F86EC8" w:rsidP="00F86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86EC8" w:rsidRPr="00F86EC8" w:rsidRDefault="00F86EC8" w:rsidP="00F86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86EC8" w:rsidRPr="00F86EC8" w:rsidRDefault="00F86EC8" w:rsidP="00F86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:rsidR="00F86EC8" w:rsidRPr="00F86EC8" w:rsidRDefault="00F86EC8" w:rsidP="00F86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F86EC8" w:rsidRPr="00F86EC8" w:rsidRDefault="00F86EC8" w:rsidP="00F86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                                               Е.М.Веревкина</w:t>
      </w:r>
    </w:p>
    <w:p w:rsidR="00F86EC8" w:rsidRPr="00F86EC8" w:rsidRDefault="00F86EC8" w:rsidP="00F86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86EC8" w:rsidRPr="00F86EC8" w:rsidRDefault="00F86EC8" w:rsidP="00F86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86EC8" w:rsidRPr="00F86EC8" w:rsidRDefault="00F86EC8" w:rsidP="00F86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86EC8" w:rsidRPr="00F86EC8" w:rsidRDefault="00F86EC8" w:rsidP="00F86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86EC8" w:rsidRPr="00F86EC8" w:rsidRDefault="00F86EC8" w:rsidP="00F86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F86EC8" w:rsidRPr="00F86EC8" w:rsidRDefault="00F86EC8" w:rsidP="00F86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                                                     П.В.Тришин</w:t>
      </w:r>
    </w:p>
    <w:p w:rsidR="00F86EC8" w:rsidRPr="00F86EC8" w:rsidRDefault="00F86EC8" w:rsidP="00F86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86EC8" w:rsidRPr="00F86EC8" w:rsidRDefault="00F86EC8" w:rsidP="00F86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86EC8" w:rsidRPr="00F86EC8" w:rsidRDefault="00F86EC8" w:rsidP="00F86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86EC8" w:rsidRPr="00F86EC8" w:rsidRDefault="00F86EC8" w:rsidP="00F86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86EC8" w:rsidRPr="00F86EC8" w:rsidRDefault="00F86EC8" w:rsidP="00F86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86EC8" w:rsidRPr="00F86EC8" w:rsidRDefault="00F86EC8" w:rsidP="00F86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86EC8" w:rsidRPr="00F86EC8" w:rsidRDefault="00F86EC8" w:rsidP="00F86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86EC8" w:rsidRPr="00F86EC8" w:rsidRDefault="00F86EC8" w:rsidP="00F86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86EC8" w:rsidRPr="00F86EC8" w:rsidRDefault="00F86EC8" w:rsidP="00F86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86EC8" w:rsidRPr="00F86EC8" w:rsidRDefault="00F86EC8" w:rsidP="00F86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№1</w:t>
      </w:r>
    </w:p>
    <w:p w:rsidR="00F86EC8" w:rsidRPr="00F86EC8" w:rsidRDefault="00F86EC8" w:rsidP="00F86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решению Собрания депутатов</w:t>
      </w:r>
    </w:p>
    <w:p w:rsidR="00F86EC8" w:rsidRPr="00F86EC8" w:rsidRDefault="00F86EC8" w:rsidP="00F86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F86EC8" w:rsidRPr="00F86EC8" w:rsidRDefault="00F86EC8" w:rsidP="00F86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proofErr w:type="spellStart"/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 w:rsidR="00F86EC8" w:rsidRPr="00F86EC8" w:rsidRDefault="00F86EC8" w:rsidP="00F86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 29 мая  2020 года  № 71/276</w:t>
      </w:r>
    </w:p>
    <w:p w:rsidR="00F86EC8" w:rsidRPr="00F86EC8" w:rsidRDefault="00F86EC8" w:rsidP="00F86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86EC8" w:rsidRPr="00F86EC8" w:rsidRDefault="00F86EC8" w:rsidP="00F86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86EC8" w:rsidRPr="00F86EC8" w:rsidRDefault="00F86EC8" w:rsidP="00F86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86EC8" w:rsidRPr="00F86EC8" w:rsidRDefault="00F86EC8" w:rsidP="00F86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6EC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Положение</w:t>
      </w:r>
    </w:p>
    <w:p w:rsidR="00F86EC8" w:rsidRPr="00F86EC8" w:rsidRDefault="00F86EC8" w:rsidP="00F86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6EC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 порядке списания муниципального имущества (основных средств) муниципального образования «</w:t>
      </w:r>
      <w:proofErr w:type="spellStart"/>
      <w:r w:rsidRPr="00F86EC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Нижнереутчанский</w:t>
      </w:r>
      <w:proofErr w:type="spellEnd"/>
      <w:r w:rsidRPr="00F86EC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сельсовет»</w:t>
      </w:r>
    </w:p>
    <w:p w:rsidR="00F86EC8" w:rsidRPr="00F86EC8" w:rsidRDefault="00F86EC8" w:rsidP="00F86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F86EC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Медвенского</w:t>
      </w:r>
      <w:proofErr w:type="spellEnd"/>
      <w:r w:rsidRPr="00F86EC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 Курской области</w:t>
      </w:r>
    </w:p>
    <w:p w:rsidR="00F86EC8" w:rsidRPr="00F86EC8" w:rsidRDefault="00F86EC8" w:rsidP="00F86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86EC8" w:rsidRPr="00F86EC8" w:rsidRDefault="00F86EC8" w:rsidP="00F86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86EC8" w:rsidRPr="00F86EC8" w:rsidRDefault="00F86EC8" w:rsidP="00F86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Настоящее Положение о порядке списания муниципального имущества муниципального образования «</w:t>
      </w:r>
      <w:proofErr w:type="spellStart"/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(далее – Положение) разработано в </w:t>
      </w:r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 xml:space="preserve">соответствии с Гражданским кодексом Российской Федерации; Федеральными законами от 06.10.2003 № 131-ФЗ «Об общих принципах организации местного самоуправления в Российской Федерации», от 21.11.1996 № 129-ФЗ «О бухгалтерском учете»; </w:t>
      </w:r>
      <w:proofErr w:type="gramStart"/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Приказами Минфина Российской Федерации от 13.10.2003 № 91н «Об утверждении Методических указаний по бухгалтерскому учету основных средств», от 30.03.2001 № 26н «Об утверждении Положения по бухгалтерскому учету «Учет основных средств» ПБУ 6/01», от 29.07.1998 № 34н «Об утверждении Положения по ведению бухгалтерского учета и бухгалтерской отчетности в Российской Федерации», от 01.12.2010 № 157н «Об утверждении Единого плана счетов бухгалтерского учета для органов государственной</w:t>
      </w:r>
      <w:proofErr w:type="gramEnd"/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применению»; решением Собрания депутатов муниципального образования «</w:t>
      </w:r>
      <w:proofErr w:type="spellStart"/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от 23.04.2012 года № 22/141 «Об утверждении Положения о порядке управления и распоряжения имуществом, находящимся в муниципальной собственности муниципального образования «</w:t>
      </w:r>
      <w:proofErr w:type="spellStart"/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области», Уставом муниципального образования «</w:t>
      </w:r>
      <w:proofErr w:type="spellStart"/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области.</w:t>
      </w:r>
    </w:p>
    <w:p w:rsidR="00F86EC8" w:rsidRPr="00F86EC8" w:rsidRDefault="00F86EC8" w:rsidP="00F86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86EC8" w:rsidRPr="00F86EC8" w:rsidRDefault="00F86EC8" w:rsidP="00F86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Общие положения</w:t>
      </w:r>
    </w:p>
    <w:p w:rsidR="00F86EC8" w:rsidRPr="00F86EC8" w:rsidRDefault="00F86EC8" w:rsidP="00F86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86EC8" w:rsidRPr="00F86EC8" w:rsidRDefault="00F86EC8" w:rsidP="00F86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1.1.Действие настоящего Положения распространяется на объекты муниципального имущества (основные средства), являющиеся муниципальной собственностью муниципального образования «</w:t>
      </w:r>
      <w:proofErr w:type="spellStart"/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области:</w:t>
      </w:r>
    </w:p>
    <w:p w:rsidR="00F86EC8" w:rsidRPr="00F86EC8" w:rsidRDefault="00F86EC8" w:rsidP="00F86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принятые к бухгалтерскому учету и закрепленные на праве хозяйственного ведения за муниципальными унитарными предприятиями;</w:t>
      </w:r>
      <w:proofErr w:type="gramEnd"/>
    </w:p>
    <w:p w:rsidR="00F86EC8" w:rsidRPr="00F86EC8" w:rsidRDefault="00F86EC8" w:rsidP="00F86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принятые к бухгалтерскому учету и закрепленные на праве оперативного управления за муниципальными учреждениями;</w:t>
      </w:r>
      <w:proofErr w:type="gramEnd"/>
    </w:p>
    <w:p w:rsidR="00F86EC8" w:rsidRPr="00F86EC8" w:rsidRDefault="00F86EC8" w:rsidP="00F86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принятые к бухгалтерскому учету органами местного самоуправления;</w:t>
      </w:r>
    </w:p>
    <w:p w:rsidR="00F86EC8" w:rsidRPr="00F86EC8" w:rsidRDefault="00F86EC8" w:rsidP="00F86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учитываемые в муниципальной казне муниципального образования «</w:t>
      </w:r>
      <w:proofErr w:type="spellStart"/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в том числе переданные организациям различных форм собственности по договорам аренды, в безвозмездное пользование или иным основаниям.</w:t>
      </w:r>
    </w:p>
    <w:p w:rsidR="00F86EC8" w:rsidRPr="00F86EC8" w:rsidRDefault="00F86EC8" w:rsidP="00F86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1.2.Списание - заключительная хозяйственная операция при использовании объекта основных средств, включающая в себя следующие мероприятия:</w:t>
      </w:r>
    </w:p>
    <w:p w:rsidR="00F86EC8" w:rsidRPr="00F86EC8" w:rsidRDefault="00F86EC8" w:rsidP="00F86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определение технического состояния каждой единицы;</w:t>
      </w:r>
    </w:p>
    <w:p w:rsidR="00F86EC8" w:rsidRPr="00F86EC8" w:rsidRDefault="00F86EC8" w:rsidP="00F86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оформление необходимой документации;</w:t>
      </w:r>
    </w:p>
    <w:p w:rsidR="00F86EC8" w:rsidRPr="00F86EC8" w:rsidRDefault="00F86EC8" w:rsidP="00F86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получение необходимых согласований и разрешений на списание;</w:t>
      </w:r>
    </w:p>
    <w:p w:rsidR="00F86EC8" w:rsidRPr="00F86EC8" w:rsidRDefault="00F86EC8" w:rsidP="00F86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списание с балансового (</w:t>
      </w:r>
      <w:proofErr w:type="spellStart"/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забалансового</w:t>
      </w:r>
      <w:proofErr w:type="spellEnd"/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 учета в предприятии, учреждении;</w:t>
      </w:r>
    </w:p>
    <w:p w:rsidR="00F86EC8" w:rsidRPr="00F86EC8" w:rsidRDefault="00F86EC8" w:rsidP="00F86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демонтаж, разборка;</w:t>
      </w:r>
    </w:p>
    <w:p w:rsidR="00F86EC8" w:rsidRPr="00F86EC8" w:rsidRDefault="00F86EC8" w:rsidP="00F86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выбраковка и </w:t>
      </w:r>
      <w:proofErr w:type="spellStart"/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оприходование</w:t>
      </w:r>
      <w:proofErr w:type="spellEnd"/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возможных материальных ценностей;</w:t>
      </w:r>
    </w:p>
    <w:p w:rsidR="00F86EC8" w:rsidRPr="00F86EC8" w:rsidRDefault="00F86EC8" w:rsidP="00F86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утилизация вторичного сырья;</w:t>
      </w:r>
    </w:p>
    <w:p w:rsidR="00F86EC8" w:rsidRPr="00F86EC8" w:rsidRDefault="00F86EC8" w:rsidP="00F86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исключение объекта основных средств из реестра муниципальной собственности.</w:t>
      </w:r>
    </w:p>
    <w:p w:rsidR="00F86EC8" w:rsidRPr="00F86EC8" w:rsidRDefault="00F86EC8" w:rsidP="00F86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1.3.Муниципальное имущество, закрепленное на праве хозяйственного ведения за муниципальными унитарными предприятиями и оперативного управления за муниципальными учреждениями, а также имущество, составляющее муниципальную казну муниципального образования «</w:t>
      </w:r>
      <w:proofErr w:type="spellStart"/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и находящееся на балансах хозяйствующих субъектов, списывается с их балансов </w:t>
      </w:r>
      <w:proofErr w:type="gramStart"/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</w:t>
      </w:r>
      <w:proofErr w:type="gramEnd"/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gramStart"/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следующим</w:t>
      </w:r>
      <w:proofErr w:type="gramEnd"/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основаниям:</w:t>
      </w:r>
    </w:p>
    <w:p w:rsidR="00F86EC8" w:rsidRPr="00F86EC8" w:rsidRDefault="00F86EC8" w:rsidP="00F86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</w:t>
      </w:r>
      <w:proofErr w:type="gramStart"/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пришедшее</w:t>
      </w:r>
      <w:proofErr w:type="gramEnd"/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 негодность вследствие морального или физического износа, стихийных бедствий и иной чрезвычайной ситуации;</w:t>
      </w:r>
    </w:p>
    <w:p w:rsidR="00F86EC8" w:rsidRPr="00F86EC8" w:rsidRDefault="00F86EC8" w:rsidP="00F86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ликвидация по аварии;</w:t>
      </w:r>
    </w:p>
    <w:p w:rsidR="00F86EC8" w:rsidRPr="00F86EC8" w:rsidRDefault="00F86EC8" w:rsidP="00F86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частичная ликвидация при выполнении работ по реконструкции;</w:t>
      </w:r>
    </w:p>
    <w:p w:rsidR="00F86EC8" w:rsidRPr="00F86EC8" w:rsidRDefault="00F86EC8" w:rsidP="00F86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нарушение нормальных условий эксплуатации;</w:t>
      </w:r>
    </w:p>
    <w:p w:rsidR="00F86EC8" w:rsidRPr="00F86EC8" w:rsidRDefault="00F86EC8" w:rsidP="00F86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хищение или уничтожение имущества;</w:t>
      </w:r>
    </w:p>
    <w:p w:rsidR="00F86EC8" w:rsidRPr="00F86EC8" w:rsidRDefault="00F86EC8" w:rsidP="00F86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нецелесообразность его восстановления (ремонта, реконструкции, модернизации), подтвержденная соответствующим заключением или экспертизой.</w:t>
      </w:r>
    </w:p>
    <w:p w:rsidR="00F86EC8" w:rsidRPr="00F86EC8" w:rsidRDefault="00F86EC8" w:rsidP="00F86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1.4.Объекты муниципального имущества подлежат списанию лишь в тех случаях, когда восстановить их невозможно или экономически нецелесообразно. Начисленный износ в размере 100 процентов стоимости на объекты, которые пригодны для дальнейшей эксплуатации, не может служить основанием для списания их по причине полного износа.</w:t>
      </w:r>
    </w:p>
    <w:p w:rsidR="00F86EC8" w:rsidRPr="00F86EC8" w:rsidRDefault="00F86EC8" w:rsidP="00F86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1.5.Муниципальное имущество, переданное в хозяйственное ведение, оперативное управление, в аренду (безвозмездное пользование) и др., списывается при обращении в установленном ниже порядке.</w:t>
      </w:r>
    </w:p>
    <w:p w:rsidR="00F86EC8" w:rsidRPr="00F86EC8" w:rsidRDefault="00F86EC8" w:rsidP="00F86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86EC8" w:rsidRPr="00F86EC8" w:rsidRDefault="00F86EC8" w:rsidP="00F86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Порядок списания муниципального имущества</w:t>
      </w:r>
    </w:p>
    <w:p w:rsidR="00F86EC8" w:rsidRPr="00F86EC8" w:rsidRDefault="00F86EC8" w:rsidP="00F86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86EC8" w:rsidRPr="00F86EC8" w:rsidRDefault="00F86EC8" w:rsidP="00F86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2.1. Для списания объектов недвижимого имущества руководители предприятий и учреждений направляют в Администрацию следующие документы:</w:t>
      </w:r>
    </w:p>
    <w:p w:rsidR="00F86EC8" w:rsidRPr="00F86EC8" w:rsidRDefault="00F86EC8" w:rsidP="00F86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письменное обращение с мотивированной просьбой о списании недвижимого имущества на имя главы администрации, с указанием инвентарного номера, балансовой, остаточной стоимостей, и других характеристик;</w:t>
      </w:r>
    </w:p>
    <w:p w:rsidR="00F86EC8" w:rsidRPr="00F86EC8" w:rsidRDefault="00F86EC8" w:rsidP="00F86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копия приказа руководителя организации о создании комиссии по списанию муниципального имущества;</w:t>
      </w:r>
    </w:p>
    <w:p w:rsidR="00F86EC8" w:rsidRPr="00F86EC8" w:rsidRDefault="00F86EC8" w:rsidP="00F86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- акт о списании недвижимого имущества;</w:t>
      </w:r>
    </w:p>
    <w:p w:rsidR="00F86EC8" w:rsidRPr="00F86EC8" w:rsidRDefault="00F86EC8" w:rsidP="00F86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технический паспорт на объект недвижимости (при его наличии);</w:t>
      </w:r>
    </w:p>
    <w:p w:rsidR="00F86EC8" w:rsidRPr="00F86EC8" w:rsidRDefault="00F86EC8" w:rsidP="00F86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правоустанавливающий документ на земельный участок (при его наличии);</w:t>
      </w:r>
    </w:p>
    <w:p w:rsidR="00F86EC8" w:rsidRPr="00F86EC8" w:rsidRDefault="00F86EC8" w:rsidP="00F86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заключение (отчет) о техническом состоянии объекта недвижимого имущества специализированной организации (независимая экспертиза) о неисправимых дефектах и невозможности дальнейшей эксплуатации имущества.</w:t>
      </w:r>
    </w:p>
    <w:p w:rsidR="00F86EC8" w:rsidRPr="00F86EC8" w:rsidRDefault="00F86EC8" w:rsidP="00F86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2.2.Для списания автотранспортных средств руководители предприятий и учреждений направляют в Администрацию следующие документы:</w:t>
      </w:r>
    </w:p>
    <w:p w:rsidR="00F86EC8" w:rsidRPr="00F86EC8" w:rsidRDefault="00F86EC8" w:rsidP="00F86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письменное обращение с мотивированной просьбой о списании автотранспортных средств на имя главы администрации, с указанием инвентарного номера, балансовой, остаточной стоимостей;</w:t>
      </w:r>
    </w:p>
    <w:p w:rsidR="00F86EC8" w:rsidRPr="00F86EC8" w:rsidRDefault="00F86EC8" w:rsidP="00F86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копия приказа руководителя организации о создании комиссии по списанию муниципального имущества;</w:t>
      </w:r>
    </w:p>
    <w:p w:rsidR="00F86EC8" w:rsidRPr="00F86EC8" w:rsidRDefault="00F86EC8" w:rsidP="00F86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акт о списании автотранспортного средства;</w:t>
      </w:r>
    </w:p>
    <w:p w:rsidR="00F86EC8" w:rsidRPr="00F86EC8" w:rsidRDefault="00F86EC8" w:rsidP="00F86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паспорт транспортного средства (заверенная организацией копия);</w:t>
      </w:r>
    </w:p>
    <w:p w:rsidR="00F86EC8" w:rsidRPr="00F86EC8" w:rsidRDefault="00F86EC8" w:rsidP="00F86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заключение (отчет) о техническом состоянии автотранспортного средства специализированной организации (независимая экспертиза) о неисправимых дефектах и невозможности дальнейшей эксплуатации имущества.</w:t>
      </w:r>
    </w:p>
    <w:p w:rsidR="00F86EC8" w:rsidRPr="00F86EC8" w:rsidRDefault="00F86EC8" w:rsidP="00F86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2.3.Для списания сложной бытовой техники и бытовой радиоэлектронной аппаратуры руководители предприятий и учреждений направляют в Администрацию следующие документы:</w:t>
      </w:r>
    </w:p>
    <w:p w:rsidR="00F86EC8" w:rsidRPr="00F86EC8" w:rsidRDefault="00F86EC8" w:rsidP="00F86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письменное обращение с мотивированной просьбой о списании сложной бытовой техники и бытовой радиоэлектронной аппаратуры на имя главы администрации, с указанием инвентарного номера, балансовой, остаточной стоимостей и других характеристик;</w:t>
      </w:r>
    </w:p>
    <w:p w:rsidR="00F86EC8" w:rsidRPr="00F86EC8" w:rsidRDefault="00F86EC8" w:rsidP="00F86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копия приказа руководителя организации о создании комиссии по списанию муниципального имущества;</w:t>
      </w:r>
    </w:p>
    <w:p w:rsidR="00F86EC8" w:rsidRPr="00F86EC8" w:rsidRDefault="00F86EC8" w:rsidP="00F86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акт о списании сложной бытовой техники и бытовой радиоэлектронной аппаратуры;</w:t>
      </w:r>
    </w:p>
    <w:p w:rsidR="00F86EC8" w:rsidRPr="00F86EC8" w:rsidRDefault="00F86EC8" w:rsidP="00F86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заключение о техническом состоянии объекта (дефектный акт) составляется специалистами специализированных организаций, оказывающих услуги по ремонту и обслуживанию соответствующего оборудования. Заключение о техническом состоянии (дефектный акт) должно содержать следующие реквизиты: дату проведения осмотра, подробное описание объекта с указанием его заводского и (или) инвентарного номера, наименование балансодержателя объекта, реквизиты организации, выдавшей техническое заключение (дефектный акт).</w:t>
      </w:r>
    </w:p>
    <w:p w:rsidR="00F86EC8" w:rsidRPr="00F86EC8" w:rsidRDefault="00F86EC8" w:rsidP="00F86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2.4.Для списания компьютерной техники, оргтехники руководители предприятий и учреждений направляют в Администрацию следующие документы:</w:t>
      </w:r>
    </w:p>
    <w:p w:rsidR="00F86EC8" w:rsidRPr="00F86EC8" w:rsidRDefault="00F86EC8" w:rsidP="00F86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письменное обращение с мотивированной просьбой о списании компьютерной техники, оргтехники на имя главы администрации, с указанием инвентарного номера, балансовой, остаточной стоимостей и других характеристик;</w:t>
      </w:r>
    </w:p>
    <w:p w:rsidR="00F86EC8" w:rsidRPr="00F86EC8" w:rsidRDefault="00F86EC8" w:rsidP="00F86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копия приказа руководителя организации о создании комиссии по списанию муниципального имущества;</w:t>
      </w:r>
    </w:p>
    <w:p w:rsidR="00F86EC8" w:rsidRPr="00F86EC8" w:rsidRDefault="00F86EC8" w:rsidP="00F86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акты о списании компьютерной техники, оргтехники;</w:t>
      </w:r>
    </w:p>
    <w:p w:rsidR="00F86EC8" w:rsidRPr="00F86EC8" w:rsidRDefault="00F86EC8" w:rsidP="00F86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заключение о техническом состоянии объекта (дефектный акт) составляется специалистами специализированных организаций, оказывающих услуги по ремонту и обслуживанию соответствующего оборудования. Заключение о техническом состоянии (дефектный акт) должно содержать следующие реквизиты: дату проведения осмотра, подробное описание объекта с указанием его заводского и (или) инвентарного номера, наименование балансодержателя объекта, реквизиты организации, выдавшей техническое заключение (дефектный акт).</w:t>
      </w:r>
    </w:p>
    <w:p w:rsidR="00F86EC8" w:rsidRPr="00F86EC8" w:rsidRDefault="00F86EC8" w:rsidP="00F86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2.5.Для списания прочих основных средств руководители предприятий и учреждений направляют в Администрацию следующие документы:</w:t>
      </w:r>
    </w:p>
    <w:p w:rsidR="00F86EC8" w:rsidRPr="00F86EC8" w:rsidRDefault="00F86EC8" w:rsidP="00F86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сопроводительное письмо, подписанное руководителем предприятия, учреждения;</w:t>
      </w:r>
    </w:p>
    <w:p w:rsidR="00F86EC8" w:rsidRPr="00F86EC8" w:rsidRDefault="00F86EC8" w:rsidP="00F86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копия приказа руководителя организации о создании комиссии по списанию муниципального имущества;</w:t>
      </w:r>
    </w:p>
    <w:p w:rsidR="00F86EC8" w:rsidRPr="00F86EC8" w:rsidRDefault="00F86EC8" w:rsidP="00F86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акты о списании прочих основных средств.</w:t>
      </w:r>
    </w:p>
    <w:p w:rsidR="00F86EC8" w:rsidRPr="00F86EC8" w:rsidRDefault="00F86EC8" w:rsidP="00F86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2.6.При списании муниципального имущества признанного непригодным:</w:t>
      </w:r>
    </w:p>
    <w:p w:rsidR="00F86EC8" w:rsidRPr="00F86EC8" w:rsidRDefault="00F86EC8" w:rsidP="00F86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2.6.1.Для определения непригодности основных средств, невозможности или нецелесообразности их восстановления (ремонта, реконструкции, модернизации), а также для оформления необходимой документации на списание в муниципальных унитарных предприятиях и учреждениях приказом руководителя создается комиссия, в состав которой входят:</w:t>
      </w:r>
    </w:p>
    <w:p w:rsidR="00F86EC8" w:rsidRPr="00F86EC8" w:rsidRDefault="00F86EC8" w:rsidP="00F86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руководитель муниципального предприятия, учреждения;</w:t>
      </w:r>
    </w:p>
    <w:p w:rsidR="00F86EC8" w:rsidRPr="00F86EC8" w:rsidRDefault="00F86EC8" w:rsidP="00F86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начальник отдела администрации;</w:t>
      </w:r>
    </w:p>
    <w:p w:rsidR="00F86EC8" w:rsidRPr="00F86EC8" w:rsidRDefault="00F86EC8" w:rsidP="00F86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лица, материально ответственные за сохранность списываемого имущества;</w:t>
      </w:r>
    </w:p>
    <w:p w:rsidR="00F86EC8" w:rsidRPr="00F86EC8" w:rsidRDefault="00F86EC8" w:rsidP="00F86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представитель администрации </w:t>
      </w:r>
      <w:proofErr w:type="spellStart"/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области.</w:t>
      </w:r>
    </w:p>
    <w:p w:rsidR="00F86EC8" w:rsidRPr="00F86EC8" w:rsidRDefault="00F86EC8" w:rsidP="00F86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2.6.2.Для определения непригодности муниципального имущества, учитываемого в муниципальной казне, к дальнейшему использованию, невозможности или нецелесообразности его восстановления (ремонта, реконструкции, модернизации), а также для оформления необходимой документации на списание администрацией </w:t>
      </w:r>
      <w:proofErr w:type="spellStart"/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(далее - Администрация) создается комиссия, в состав которой входят:</w:t>
      </w:r>
    </w:p>
    <w:p w:rsidR="00F86EC8" w:rsidRPr="00F86EC8" w:rsidRDefault="00F86EC8" w:rsidP="00F86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глава Администрации;</w:t>
      </w:r>
    </w:p>
    <w:p w:rsidR="00F86EC8" w:rsidRPr="00F86EC8" w:rsidRDefault="00F86EC8" w:rsidP="00F86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депутат Собрания депутатов </w:t>
      </w:r>
      <w:proofErr w:type="spellStart"/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района;</w:t>
      </w:r>
    </w:p>
    <w:p w:rsidR="00F86EC8" w:rsidRPr="00F86EC8" w:rsidRDefault="00F86EC8" w:rsidP="00F86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начальник отдела администрации</w:t>
      </w:r>
    </w:p>
    <w:p w:rsidR="00F86EC8" w:rsidRPr="00F86EC8" w:rsidRDefault="00F86EC8" w:rsidP="00F86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специалист администрации</w:t>
      </w:r>
    </w:p>
    <w:p w:rsidR="00F86EC8" w:rsidRPr="00F86EC8" w:rsidRDefault="00F86EC8" w:rsidP="00F86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2.6.3.В компетенцию комиссии входит:</w:t>
      </w:r>
    </w:p>
    <w:p w:rsidR="00F86EC8" w:rsidRPr="00F86EC8" w:rsidRDefault="00F86EC8" w:rsidP="00F86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- осмотр предлагаемого к списанию объекта с использованием необходимой технической документации и данных бухгалтерского учета, установление непригодности объекта к восстановлению и дальнейшему использованию;</w:t>
      </w:r>
    </w:p>
    <w:p w:rsidR="00F86EC8" w:rsidRPr="00F86EC8" w:rsidRDefault="00F86EC8" w:rsidP="00F86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установление причин списания объекта (износ, нарушение нормальных условий эксплуатации, аварии, стихийные бедствия и другие);</w:t>
      </w:r>
    </w:p>
    <w:p w:rsidR="00F86EC8" w:rsidRPr="00F86EC8" w:rsidRDefault="00F86EC8" w:rsidP="00F86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выявление лиц, по вине которых произошло преждевременное выбытие основных средств из эксплуатации, внесение предложений о привлечении этих лиц к ответственности, установленной действующим законодательством РФ;</w:t>
      </w:r>
    </w:p>
    <w:p w:rsidR="00F86EC8" w:rsidRPr="00F86EC8" w:rsidRDefault="00F86EC8" w:rsidP="00F86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определение возможности использования отдельных узлов, деталей, материалов списываемого объекта и их оценка исходя из рыночных цен;</w:t>
      </w:r>
    </w:p>
    <w:p w:rsidR="00F86EC8" w:rsidRPr="00F86EC8" w:rsidRDefault="00F86EC8" w:rsidP="00F86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</w:t>
      </w:r>
      <w:proofErr w:type="gramStart"/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</w:t>
      </w:r>
      <w:proofErr w:type="gramEnd"/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изъятием из списываемых основных средств годных узлов, деталей, материалов, цветных и драгоценных металлов, определение веса и сдача на соответствующий склад;</w:t>
      </w:r>
    </w:p>
    <w:p w:rsidR="00F86EC8" w:rsidRPr="00F86EC8" w:rsidRDefault="00F86EC8" w:rsidP="00F86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проверка акта на списание основных средств:</w:t>
      </w:r>
    </w:p>
    <w:p w:rsidR="00F86EC8" w:rsidRPr="00F86EC8" w:rsidRDefault="00F86EC8" w:rsidP="00F86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для муниципальных унитарных предприятий - по унифицированным формам № ОС-4 «Акт о списании объекта основных средств (кроме автотранспортных средств)» и № ОС-4а «Акт о списании автотранспортных средств», утвержденным Постановлением Госкомстата РФ от 21.01.2003 № 7 «Об утверждении унифицированных форм первичной учетной документации по учету основных средств»;</w:t>
      </w:r>
    </w:p>
    <w:p w:rsidR="00F86EC8" w:rsidRPr="00F86EC8" w:rsidRDefault="00F86EC8" w:rsidP="00F86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для муниципальных учреждений и органов местного самоуправления, а так же имущества, составляющего казну муниципального образования «</w:t>
      </w:r>
      <w:proofErr w:type="spellStart"/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– по унифицированным формам № ОС-4б «Акт о списании групп объектов основных средств» и № ОС-4а «Акт о списании автотранспортных средств», в соответствии с Постановлением Госкомстата РФ от 21.01.2003 № 7 «Об утверждении унифицированных форм первичной учетной документации по учету основных средств» и Инструкцией по бухгалтерскому</w:t>
      </w:r>
      <w:proofErr w:type="gramEnd"/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учету в бюджетных учреждениях, утвержденной Приказом Минфина РФ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применению».</w:t>
      </w:r>
    </w:p>
    <w:p w:rsidR="00F86EC8" w:rsidRPr="00F86EC8" w:rsidRDefault="00F86EC8" w:rsidP="00F86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2.6.4.При списании с бухгалтерского учета муниципальных унитарных предприятий и учреждений, органов местного самоуправления, а также при исключении из муниципальной казны основных средств, выбывших вследствие утраты (аварий, кражи, пожара, стихийного бедствия, действия непреодолимой силы), к акту о списании прилагается </w:t>
      </w:r>
      <w:proofErr w:type="gramStart"/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акт</w:t>
      </w:r>
      <w:proofErr w:type="gramEnd"/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об утрате (аварии, кражи, пожара, стихийного бедствия, действия непреодолимой силы), материалы внутреннего расследования с указанием мер, принятых в отношении виновных лиц.</w:t>
      </w:r>
    </w:p>
    <w:p w:rsidR="00F86EC8" w:rsidRPr="00F86EC8" w:rsidRDefault="00F86EC8" w:rsidP="00F86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Руководитель предприятия, учреждения обязан немедленно информировать в письменной форме Администрацию о фактах утраты имущества.</w:t>
      </w:r>
    </w:p>
    <w:p w:rsidR="00F86EC8" w:rsidRPr="00F86EC8" w:rsidRDefault="00F86EC8" w:rsidP="00F86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2.6.5.В случаях, когда в результате проведенного расследования по определению причин преждевременного выхода из строя имущества установлены виновные лица, руководитель предприятия или учреждения обязан принять меры по привлечению виновных лиц к ответственности, предусмотренной действующим законодательством РФ. Материалы расследования, приказ руководителя о принятых мерах, соответствующий акт в количестве 2 экземпляров представляется в Администрацию.</w:t>
      </w:r>
    </w:p>
    <w:p w:rsidR="00F86EC8" w:rsidRPr="00F86EC8" w:rsidRDefault="00F86EC8" w:rsidP="00F86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2.6.6.По результатам работы комиссии руководитель предприятия или учреждения направляет в Администрацию письменное обращение о списании муниципального имущества, акты на списание основных средств, заключение о непригодности муниципального имущества к дальнейшему использованию, невозможности или нецелесообразности его восстановления (ремонта, реконструкции, модернизации) и другие необходимые документы (предусмотренные в п. п. 2.1. и 2.2. настоящего Положения).</w:t>
      </w:r>
      <w:proofErr w:type="gramEnd"/>
    </w:p>
    <w:p w:rsidR="00F86EC8" w:rsidRPr="00F86EC8" w:rsidRDefault="00F86EC8" w:rsidP="00F86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2.6.7.Списание муниципального имущества, а также разборка, демонтаж, ликвидация (снос) без согласия Администрации, которое дается в форме постановления, не допускается.</w:t>
      </w:r>
    </w:p>
    <w:p w:rsidR="00F86EC8" w:rsidRPr="00F86EC8" w:rsidRDefault="00F86EC8" w:rsidP="00F86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2.7.В случае если представленные предприятием, учреждением документы содержат недостоверную и (или) неполную информацию о предлагаемых к списанию объектах, Администрация вправе отказать в списании до приведения документов в соответствие с требованиями действующего законодательства РФ и настоящего Положения.</w:t>
      </w:r>
    </w:p>
    <w:p w:rsidR="00F86EC8" w:rsidRPr="00F86EC8" w:rsidRDefault="00F86EC8" w:rsidP="00F86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2.8.Администрация в течение 30 дней с момента представления предприятием, учреждением, органом местного самоуправления всех необходимых документов дает согласие на списание муниципального имущества в форме постановления Администрации;</w:t>
      </w:r>
    </w:p>
    <w:p w:rsidR="00F86EC8" w:rsidRPr="00F86EC8" w:rsidRDefault="00F86EC8" w:rsidP="00F86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2.9.Руководитель муниципального унитарного предприятия, учреждения и других форм собственности, органа местного самоуправления после получения постановления Администрации о списании муниципального имущества обязан:</w:t>
      </w:r>
    </w:p>
    <w:p w:rsidR="00F86EC8" w:rsidRPr="00F86EC8" w:rsidRDefault="00F86EC8" w:rsidP="00F86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отразить списание муниципального имущества в бухгалтерском учете;</w:t>
      </w:r>
    </w:p>
    <w:p w:rsidR="00F86EC8" w:rsidRPr="00F86EC8" w:rsidRDefault="00F86EC8" w:rsidP="00F86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снять с учета в соответствующих федеральных службах списанные основные средства, подлежащие учету и регистрации;</w:t>
      </w:r>
    </w:p>
    <w:p w:rsidR="00F86EC8" w:rsidRPr="00F86EC8" w:rsidRDefault="00F86EC8" w:rsidP="00F86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произвести демонтаж, ликвидацию списанных основных средств.</w:t>
      </w:r>
    </w:p>
    <w:p w:rsidR="00F86EC8" w:rsidRPr="00F86EC8" w:rsidRDefault="00F86EC8" w:rsidP="00F86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 списании объекта недвижимого имущества предприятие, учреждение производит снос объекта, снятие объекта недвижимого имущества с технического учета, производит работу по исключению объекта недвижимого имущества из Единого государственного реестра прав на недвижимое имущество и сделок с ним.</w:t>
      </w:r>
    </w:p>
    <w:p w:rsidR="00F86EC8" w:rsidRPr="00F86EC8" w:rsidRDefault="00F86EC8" w:rsidP="00F86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2.10.Ценности, поступившие от выбытия основных средств, а также расходы, связанные с выбытием основных средств, приходуются по соответствующим счетам и отражаются в бухгалтерском учете муниципального </w:t>
      </w:r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унитарного предприятия, учреждения, органа местного самоуправления в соответствии с требованиями, предусмотренными действующим законодательством РФ.</w:t>
      </w:r>
    </w:p>
    <w:p w:rsidR="00F86EC8" w:rsidRPr="00F86EC8" w:rsidRDefault="00F86EC8" w:rsidP="00F86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Все детали, узлы и агрегаты разобранного и демонтированного имущества, пригодные для ремонта других объектов основных средств, а также материалы, полученные от ликвидации основных средств, приходуются как лом или утиль по цене возможного использования или реализации, а непригодные детали и материалы приходуются как вторичное сырье.</w:t>
      </w:r>
    </w:p>
    <w:p w:rsidR="00F86EC8" w:rsidRPr="00F86EC8" w:rsidRDefault="00F86EC8" w:rsidP="00F86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Учет, хранение, использование и списание лома и отходов черных, цветных металлов, а также утильсырья осуществляются в порядке, установленном для первичного сырья, материалов готовой продукции.</w:t>
      </w:r>
    </w:p>
    <w:p w:rsidR="00F86EC8" w:rsidRPr="00F86EC8" w:rsidRDefault="00F86EC8" w:rsidP="00F86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2.11.Руководитель предприятия, учреждения обязан уведомить Администрацию о выполнении постановления о списании муниципального имущества и представить документы, подтверждающие ликвидацию имущества.</w:t>
      </w:r>
    </w:p>
    <w:p w:rsidR="00F86EC8" w:rsidRPr="00F86EC8" w:rsidRDefault="00F86EC8" w:rsidP="00F86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 списании объекта недвижимости, руководитель предприятия, учреждения направляет в Администрацию акт о сносе объекта недвижимости, подтвержденный документами органов технической инвентаризации.</w:t>
      </w:r>
    </w:p>
    <w:p w:rsidR="00F86EC8" w:rsidRPr="00F86EC8" w:rsidRDefault="00F86EC8" w:rsidP="00F86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2.12.Администрация в месячный срок </w:t>
      </w:r>
      <w:proofErr w:type="gramStart"/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даты издания</w:t>
      </w:r>
      <w:proofErr w:type="gramEnd"/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нормативного акта о списании объектов муниципального имущества осуществляет постановку в муниципальную казну высвободившихся в результате списания материалов, а также узлов, агрегатов и прочих деталей, годных для дальнейшего использования (только для имущества, составляющего муниципальную казну муниципального образования «</w:t>
      </w:r>
      <w:proofErr w:type="spellStart"/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области).</w:t>
      </w:r>
    </w:p>
    <w:p w:rsidR="00F86EC8" w:rsidRPr="00F86EC8" w:rsidRDefault="00F86EC8" w:rsidP="00F86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2.13.Постановление Администрации является основанием для списания объекта и исключению объекта из реестра муниципальной имущества.</w:t>
      </w:r>
    </w:p>
    <w:p w:rsidR="00F86EC8" w:rsidRPr="00F86EC8" w:rsidRDefault="00F86EC8" w:rsidP="00F86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86EC8" w:rsidRPr="00F86EC8" w:rsidRDefault="00F86EC8" w:rsidP="00F86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Заключительные положения</w:t>
      </w:r>
    </w:p>
    <w:p w:rsidR="00F86EC8" w:rsidRPr="00F86EC8" w:rsidRDefault="00F86EC8" w:rsidP="00F86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86EC8" w:rsidRPr="00F86EC8" w:rsidRDefault="00F86EC8" w:rsidP="00F86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3.1.В случаях нарушения настоящего Положения при списании с баланса основных средств, а также при бесхозяйственном отношении к материальным ценностям виновные в этом должностные лица привлекаются к ответственности в порядке, установленном действующим законодательством РФ.</w:t>
      </w:r>
    </w:p>
    <w:p w:rsidR="00F86EC8" w:rsidRPr="00F86EC8" w:rsidRDefault="00F86EC8" w:rsidP="00F86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6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A699E" w:rsidRPr="00F86EC8" w:rsidRDefault="00EA699E" w:rsidP="00F86EC8"/>
    <w:sectPr w:rsidR="00EA699E" w:rsidRPr="00F86EC8" w:rsidSect="00FD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314F2"/>
    <w:multiLevelType w:val="multilevel"/>
    <w:tmpl w:val="86F6F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3934BB"/>
    <w:multiLevelType w:val="multilevel"/>
    <w:tmpl w:val="498A8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CE7E15"/>
    <w:multiLevelType w:val="multilevel"/>
    <w:tmpl w:val="5A549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7F3B9C"/>
    <w:multiLevelType w:val="multilevel"/>
    <w:tmpl w:val="006C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2B34C9"/>
    <w:multiLevelType w:val="multilevel"/>
    <w:tmpl w:val="94B67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270454"/>
    <w:multiLevelType w:val="multilevel"/>
    <w:tmpl w:val="63E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D1C"/>
    <w:rsid w:val="00004B69"/>
    <w:rsid w:val="00017D0F"/>
    <w:rsid w:val="000436AE"/>
    <w:rsid w:val="00045485"/>
    <w:rsid w:val="000530A5"/>
    <w:rsid w:val="00074AAB"/>
    <w:rsid w:val="000C1AE2"/>
    <w:rsid w:val="000C3E56"/>
    <w:rsid w:val="000C43FA"/>
    <w:rsid w:val="000D27AA"/>
    <w:rsid w:val="000E067F"/>
    <w:rsid w:val="000E2DAC"/>
    <w:rsid w:val="000E7967"/>
    <w:rsid w:val="000F5C32"/>
    <w:rsid w:val="00152BE2"/>
    <w:rsid w:val="001974AD"/>
    <w:rsid w:val="001D0757"/>
    <w:rsid w:val="001D2688"/>
    <w:rsid w:val="001E1333"/>
    <w:rsid w:val="001E1D9D"/>
    <w:rsid w:val="001E4035"/>
    <w:rsid w:val="0020793C"/>
    <w:rsid w:val="00292FD3"/>
    <w:rsid w:val="002B6BF0"/>
    <w:rsid w:val="002E48E9"/>
    <w:rsid w:val="002F14AA"/>
    <w:rsid w:val="003007BE"/>
    <w:rsid w:val="00305F49"/>
    <w:rsid w:val="00322DE3"/>
    <w:rsid w:val="00332A3D"/>
    <w:rsid w:val="00365D33"/>
    <w:rsid w:val="003A3C68"/>
    <w:rsid w:val="003C7DE7"/>
    <w:rsid w:val="00434B52"/>
    <w:rsid w:val="0045762E"/>
    <w:rsid w:val="004B67B1"/>
    <w:rsid w:val="004D1F46"/>
    <w:rsid w:val="004D225C"/>
    <w:rsid w:val="004F0A15"/>
    <w:rsid w:val="004F4B00"/>
    <w:rsid w:val="00513271"/>
    <w:rsid w:val="00536C5F"/>
    <w:rsid w:val="00540275"/>
    <w:rsid w:val="00560DB5"/>
    <w:rsid w:val="005676FE"/>
    <w:rsid w:val="005B126A"/>
    <w:rsid w:val="005C4E56"/>
    <w:rsid w:val="005C6926"/>
    <w:rsid w:val="005D51E4"/>
    <w:rsid w:val="00601559"/>
    <w:rsid w:val="006034BC"/>
    <w:rsid w:val="00605C1B"/>
    <w:rsid w:val="00634C5E"/>
    <w:rsid w:val="006B456E"/>
    <w:rsid w:val="006E0CDA"/>
    <w:rsid w:val="006F3137"/>
    <w:rsid w:val="006F3CC1"/>
    <w:rsid w:val="00703CEF"/>
    <w:rsid w:val="00717798"/>
    <w:rsid w:val="00750E67"/>
    <w:rsid w:val="00787FC8"/>
    <w:rsid w:val="00791F5C"/>
    <w:rsid w:val="00821B1C"/>
    <w:rsid w:val="00832FE1"/>
    <w:rsid w:val="0085362B"/>
    <w:rsid w:val="00855896"/>
    <w:rsid w:val="008A0C27"/>
    <w:rsid w:val="008A2D34"/>
    <w:rsid w:val="008E554B"/>
    <w:rsid w:val="008E6214"/>
    <w:rsid w:val="008F0DEA"/>
    <w:rsid w:val="008F5696"/>
    <w:rsid w:val="0092768E"/>
    <w:rsid w:val="00937EC0"/>
    <w:rsid w:val="00941347"/>
    <w:rsid w:val="00945222"/>
    <w:rsid w:val="00974EEF"/>
    <w:rsid w:val="009920C2"/>
    <w:rsid w:val="009A25B4"/>
    <w:rsid w:val="009E0CB1"/>
    <w:rsid w:val="00A5194A"/>
    <w:rsid w:val="00A70B19"/>
    <w:rsid w:val="00AE7137"/>
    <w:rsid w:val="00AF4591"/>
    <w:rsid w:val="00B06820"/>
    <w:rsid w:val="00B34B9E"/>
    <w:rsid w:val="00B467F2"/>
    <w:rsid w:val="00B55E02"/>
    <w:rsid w:val="00B71BE8"/>
    <w:rsid w:val="00BC13C7"/>
    <w:rsid w:val="00BC6D1C"/>
    <w:rsid w:val="00C11868"/>
    <w:rsid w:val="00C14E79"/>
    <w:rsid w:val="00C238CE"/>
    <w:rsid w:val="00C52351"/>
    <w:rsid w:val="00C86CD6"/>
    <w:rsid w:val="00CB01EB"/>
    <w:rsid w:val="00CB6CEA"/>
    <w:rsid w:val="00D01559"/>
    <w:rsid w:val="00D46942"/>
    <w:rsid w:val="00D54D89"/>
    <w:rsid w:val="00D751AC"/>
    <w:rsid w:val="00D92EE2"/>
    <w:rsid w:val="00D95DF8"/>
    <w:rsid w:val="00D96010"/>
    <w:rsid w:val="00DB3D1C"/>
    <w:rsid w:val="00DF1253"/>
    <w:rsid w:val="00E16033"/>
    <w:rsid w:val="00E20FA2"/>
    <w:rsid w:val="00E212FB"/>
    <w:rsid w:val="00EA699E"/>
    <w:rsid w:val="00F65E34"/>
    <w:rsid w:val="00F853E7"/>
    <w:rsid w:val="00F86EC8"/>
    <w:rsid w:val="00FA1983"/>
    <w:rsid w:val="00FA5E80"/>
    <w:rsid w:val="00FB731E"/>
    <w:rsid w:val="00FC282C"/>
    <w:rsid w:val="00FD2BFE"/>
    <w:rsid w:val="00FD4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79"/>
  </w:style>
  <w:style w:type="paragraph" w:styleId="1">
    <w:name w:val="heading 1"/>
    <w:basedOn w:val="a"/>
    <w:next w:val="a"/>
    <w:link w:val="10"/>
    <w:uiPriority w:val="9"/>
    <w:qFormat/>
    <w:rsid w:val="00832F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55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E06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9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1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3137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4D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1F46"/>
    <w:rPr>
      <w:b/>
      <w:bCs/>
    </w:rPr>
  </w:style>
  <w:style w:type="character" w:styleId="a6">
    <w:name w:val="Emphasis"/>
    <w:basedOn w:val="a0"/>
    <w:uiPriority w:val="20"/>
    <w:qFormat/>
    <w:rsid w:val="00D92EE2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E06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2FE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194A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7">
    <w:name w:val="FollowedHyperlink"/>
    <w:basedOn w:val="a0"/>
    <w:uiPriority w:val="99"/>
    <w:semiHidden/>
    <w:unhideWhenUsed/>
    <w:rsid w:val="00AF459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8E554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4576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5762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20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3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7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1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2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10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1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1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7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3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4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24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2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0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06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42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9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59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6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9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2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09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18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2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1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5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77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3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4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5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0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42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762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9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62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2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94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31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8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5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1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24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1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12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60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6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5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2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1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1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30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1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7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3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1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0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6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5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1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0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5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5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29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4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3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0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5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2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7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00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21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2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2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79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6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3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2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9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493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0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1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1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5</Pages>
  <Words>2811</Words>
  <Characters>16025</Characters>
  <Application>Microsoft Office Word</Application>
  <DocSecurity>0</DocSecurity>
  <Lines>133</Lines>
  <Paragraphs>37</Paragraphs>
  <ScaleCrop>false</ScaleCrop>
  <Company/>
  <LinksUpToDate>false</LinksUpToDate>
  <CharactersWithSpaces>18799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МО Курской области</dc:creator>
  <cp:lastModifiedBy>admin</cp:lastModifiedBy>
  <cp:revision>111</cp:revision>
  <dcterms:created xsi:type="dcterms:W3CDTF">2023-07-11T04:06:00Z</dcterms:created>
  <dcterms:modified xsi:type="dcterms:W3CDTF">2023-07-13T06:04:00Z</dcterms:modified>
</cp:coreProperties>
</file>