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РЕШЕНИЯ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</w:t>
      </w:r>
      <w:r w:rsidR="000E12DC">
        <w:rPr>
          <w:sz w:val="32"/>
          <w:szCs w:val="32"/>
        </w:rPr>
        <w:t xml:space="preserve"> </w:t>
      </w:r>
      <w:r w:rsidR="00AF1575">
        <w:rPr>
          <w:sz w:val="32"/>
          <w:szCs w:val="32"/>
        </w:rPr>
        <w:t>20 декабря 2019г года №65/257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A84E20" w:rsidP="00A84E2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84E20" w:rsidRDefault="00A84E20" w:rsidP="00A84E2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bCs w:val="0"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2020 год и плановый период 2021 -2022 годов</w:t>
      </w:r>
    </w:p>
    <w:p w:rsidR="00A84E20" w:rsidRDefault="00A84E20" w:rsidP="00A84E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Медвенского района Курской области Собрание депутатов Нижнереутчанского сельсовета Медвенского района Курской области решило: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6"/>
          <w:szCs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области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 Утвердить основные характеристики бюджета муниципального образования "Нижнереутчанский сельсовет" на 2020 год:</w:t>
      </w: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1)прогнозируемый общий объем доходов бюджета муниципального образования в сумме </w:t>
      </w:r>
      <w:r w:rsidR="00D27D65">
        <w:rPr>
          <w:color w:val="000000"/>
        </w:rPr>
        <w:t>–</w:t>
      </w:r>
      <w:r>
        <w:rPr>
          <w:color w:val="000000"/>
        </w:rPr>
        <w:t xml:space="preserve"> </w:t>
      </w:r>
      <w:r w:rsidR="0047609F">
        <w:rPr>
          <w:rFonts w:ascii="Arial" w:hAnsi="Arial" w:cs="Arial"/>
          <w:color w:val="000000"/>
          <w:shd w:val="clear" w:color="auto" w:fill="FFFFFF"/>
        </w:rPr>
        <w:t>4230253</w:t>
      </w:r>
      <w:r w:rsidR="00D27D6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рубл</w:t>
      </w:r>
      <w:r w:rsidR="00AF1575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00 копеек;</w:t>
      </w: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  общий объем расходов бюджета муниципального образования в сумме </w:t>
      </w:r>
      <w:r w:rsidR="00AF1575">
        <w:rPr>
          <w:rFonts w:ascii="Arial" w:hAnsi="Arial" w:cs="Arial"/>
          <w:color w:val="000000"/>
        </w:rPr>
        <w:t>4425817</w:t>
      </w:r>
      <w:r>
        <w:rPr>
          <w:rFonts w:ascii="Arial" w:hAnsi="Arial" w:cs="Arial"/>
          <w:color w:val="000000"/>
        </w:rPr>
        <w:t xml:space="preserve"> рублей </w:t>
      </w:r>
      <w:r w:rsidR="00D27D6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3) дефицит бюджета муниципального образования в сумме </w:t>
      </w:r>
      <w:r w:rsidR="00D27D65">
        <w:rPr>
          <w:rFonts w:ascii="Arial" w:hAnsi="Arial" w:cs="Arial"/>
          <w:color w:val="000000"/>
        </w:rPr>
        <w:t>195564 рубля 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hAnsi="Arial" w:cs="Arial"/>
        </w:rPr>
        <w:t xml:space="preserve">2. Утвердить основные характеристики бюджета </w:t>
      </w:r>
      <w:r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на 2020 год и 2021 годы:</w:t>
      </w:r>
    </w:p>
    <w:p w:rsidR="00A84E20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прогнозируемый общий объем доходов бюджета </w:t>
      </w:r>
      <w:r>
        <w:rPr>
          <w:rFonts w:ascii="Arial" w:hAnsi="Arial" w:cs="Arial"/>
          <w:color w:val="000000"/>
        </w:rPr>
        <w:t>муниципального образования</w:t>
      </w:r>
    </w:p>
    <w:p w:rsidR="00A84E20" w:rsidRDefault="00B804B3" w:rsidP="00A84E20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A84E20">
        <w:rPr>
          <w:rFonts w:ascii="Arial" w:hAnsi="Arial" w:cs="Arial"/>
        </w:rPr>
        <w:t xml:space="preserve">на 2021 год в сумме </w:t>
      </w:r>
      <w:r w:rsidR="00D27D65">
        <w:rPr>
          <w:rFonts w:ascii="Arial" w:hAnsi="Arial" w:cs="Arial"/>
        </w:rPr>
        <w:t>2931363</w:t>
      </w:r>
      <w:r w:rsidR="00A84E20">
        <w:rPr>
          <w:rFonts w:ascii="Arial" w:hAnsi="Arial" w:cs="Arial"/>
        </w:rPr>
        <w:t xml:space="preserve"> рубл</w:t>
      </w:r>
      <w:r w:rsidR="00D27D65">
        <w:rPr>
          <w:rFonts w:ascii="Arial" w:hAnsi="Arial" w:cs="Arial"/>
        </w:rPr>
        <w:t>я 00 копеек</w:t>
      </w:r>
      <w:r w:rsidR="00A84E20">
        <w:rPr>
          <w:rFonts w:ascii="Arial" w:hAnsi="Arial" w:cs="Arial"/>
        </w:rPr>
        <w:t xml:space="preserve"> </w:t>
      </w:r>
    </w:p>
    <w:p w:rsidR="00A84E20" w:rsidRDefault="00A84E20" w:rsidP="00A84E20">
      <w:pPr>
        <w:pStyle w:val="321"/>
        <w:jc w:val="both"/>
        <w:rPr>
          <w:rFonts w:ascii="Arial" w:eastAsia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2022 год в сумме </w:t>
      </w:r>
      <w:r w:rsidR="00D27D65">
        <w:rPr>
          <w:rFonts w:ascii="Arial" w:hAnsi="Arial" w:cs="Arial"/>
          <w:lang w:val="ru-RU"/>
        </w:rPr>
        <w:t>2773949 рублей 00 копеек</w:t>
      </w:r>
    </w:p>
    <w:p w:rsidR="00A84E20" w:rsidRPr="00E61798" w:rsidRDefault="00A84E20" w:rsidP="00A84E20">
      <w:pPr>
        <w:pStyle w:val="222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 xml:space="preserve">общий объем расходов бюджета </w:t>
      </w:r>
      <w:r>
        <w:rPr>
          <w:rFonts w:ascii="Arial" w:hAnsi="Arial" w:cs="Arial"/>
          <w:color w:val="000000"/>
          <w:lang w:val="ru-RU"/>
        </w:rPr>
        <w:t>муниципального образования</w:t>
      </w:r>
    </w:p>
    <w:p w:rsidR="00A84E20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 xml:space="preserve">на 2021 год в сумме </w:t>
      </w:r>
      <w:r w:rsidR="00D27D65">
        <w:rPr>
          <w:rFonts w:ascii="Arial" w:hAnsi="Arial" w:cs="Arial"/>
        </w:rPr>
        <w:t>3151814</w:t>
      </w:r>
      <w:r>
        <w:rPr>
          <w:rFonts w:ascii="Arial" w:hAnsi="Arial" w:cs="Arial"/>
        </w:rPr>
        <w:t xml:space="preserve"> </w:t>
      </w:r>
      <w:r w:rsidR="00D27D65">
        <w:rPr>
          <w:rFonts w:ascii="Arial" w:hAnsi="Arial" w:cs="Arial"/>
        </w:rPr>
        <w:t>рубля</w:t>
      </w:r>
      <w:r>
        <w:rPr>
          <w:rFonts w:ascii="Arial" w:hAnsi="Arial" w:cs="Arial"/>
        </w:rPr>
        <w:t xml:space="preserve"> </w:t>
      </w:r>
      <w:r w:rsidR="00D27D65">
        <w:rPr>
          <w:rFonts w:ascii="Arial" w:hAnsi="Arial" w:cs="Arial"/>
        </w:rPr>
        <w:t>0</w:t>
      </w:r>
      <w:r>
        <w:rPr>
          <w:rFonts w:ascii="Arial" w:hAnsi="Arial" w:cs="Arial"/>
        </w:rPr>
        <w:t>0 копеек</w:t>
      </w:r>
    </w:p>
    <w:p w:rsidR="00587099" w:rsidRDefault="00A84E20" w:rsidP="00587099">
      <w:pPr>
        <w:pStyle w:val="a7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hAnsi="Arial" w:cs="Arial"/>
        </w:rPr>
        <w:t xml:space="preserve">на 2022 год в сумме </w:t>
      </w:r>
      <w:r w:rsidR="00D27D65">
        <w:rPr>
          <w:rFonts w:ascii="Arial" w:hAnsi="Arial" w:cs="Arial"/>
        </w:rPr>
        <w:t xml:space="preserve"> 2978658 рублей 0</w:t>
      </w:r>
      <w:r>
        <w:rPr>
          <w:rFonts w:ascii="Arial" w:hAnsi="Arial" w:cs="Arial"/>
        </w:rPr>
        <w:t>0 копеек</w:t>
      </w:r>
      <w:r w:rsidR="00587099" w:rsidRPr="00587099">
        <w:rPr>
          <w:rFonts w:ascii="Arial" w:hAnsi="Arial" w:cs="Arial"/>
          <w:color w:val="000000"/>
        </w:rPr>
        <w:t xml:space="preserve"> </w:t>
      </w:r>
    </w:p>
    <w:p w:rsidR="00587099" w:rsidRPr="00360489" w:rsidRDefault="00587099" w:rsidP="00587099">
      <w:pPr>
        <w:pStyle w:val="a7"/>
        <w:spacing w:after="0"/>
        <w:jc w:val="both"/>
        <w:rPr>
          <w:rFonts w:ascii="Arial" w:hAnsi="Arial" w:cs="Arial"/>
          <w:color w:val="000000"/>
        </w:rPr>
      </w:pPr>
      <w:r w:rsidRPr="00360489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</w:t>
      </w:r>
    </w:p>
    <w:p w:rsidR="00587099" w:rsidRDefault="00587099" w:rsidP="00587099">
      <w:pPr>
        <w:pStyle w:val="a7"/>
        <w:spacing w:after="0"/>
        <w:jc w:val="both"/>
        <w:rPr>
          <w:rFonts w:ascii="Arial" w:hAnsi="Arial" w:cs="Arial"/>
        </w:rPr>
      </w:pPr>
      <w:r>
        <w:rPr>
          <w:color w:val="000000"/>
        </w:rPr>
        <w:t xml:space="preserve">          </w:t>
      </w:r>
      <w:r>
        <w:rPr>
          <w:rFonts w:ascii="Arial" w:hAnsi="Arial" w:cs="Arial"/>
        </w:rPr>
        <w:t>на 2021</w:t>
      </w:r>
      <w:r w:rsidRPr="006E0EA5">
        <w:rPr>
          <w:rFonts w:ascii="Arial" w:hAnsi="Arial" w:cs="Arial"/>
        </w:rPr>
        <w:t xml:space="preserve"> год в сумме </w:t>
      </w:r>
      <w:r w:rsidR="008F36E0">
        <w:rPr>
          <w:rFonts w:ascii="Arial" w:hAnsi="Arial" w:cs="Arial"/>
        </w:rPr>
        <w:t>220 451</w:t>
      </w:r>
      <w:r w:rsidRPr="006E0EA5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 00 копеек</w:t>
      </w:r>
      <w:r w:rsidRPr="006E0EA5">
        <w:rPr>
          <w:rFonts w:ascii="Arial" w:hAnsi="Arial" w:cs="Arial"/>
        </w:rPr>
        <w:t>,</w:t>
      </w:r>
    </w:p>
    <w:p w:rsidR="00587099" w:rsidRDefault="00587099" w:rsidP="00587099">
      <w:pPr>
        <w:pStyle w:val="a7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 2022</w:t>
      </w:r>
      <w:r w:rsidRPr="006E0EA5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204 70</w:t>
      </w:r>
      <w:r w:rsidR="008F36E0">
        <w:rPr>
          <w:rFonts w:ascii="Arial" w:hAnsi="Arial" w:cs="Arial"/>
        </w:rPr>
        <w:t>9</w:t>
      </w:r>
      <w:r w:rsidRPr="006E0EA5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 00 копеек.</w:t>
      </w:r>
    </w:p>
    <w:p w:rsidR="00587099" w:rsidRPr="006E0EA5" w:rsidRDefault="00587099" w:rsidP="00587099">
      <w:pPr>
        <w:pStyle w:val="a7"/>
        <w:spacing w:after="0"/>
        <w:jc w:val="both"/>
        <w:rPr>
          <w:rFonts w:ascii="Arial" w:hAnsi="Arial" w:cs="Arial"/>
        </w:rPr>
      </w:pPr>
    </w:p>
    <w:p w:rsidR="00A84E20" w:rsidRDefault="00A84E20" w:rsidP="00A84E20">
      <w:pPr>
        <w:pStyle w:val="a7"/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  <w:bookmarkStart w:id="0" w:name="OLE_LINK4"/>
      <w:bookmarkStart w:id="1" w:name="OLE_LINK5"/>
      <w:r w:rsidRPr="00686679">
        <w:rPr>
          <w:rFonts w:ascii="Arial" w:hAnsi="Arial" w:cs="Arial"/>
        </w:rPr>
        <w:t xml:space="preserve">Утвердить объем условно утвержденных расходов на 2021-2022 годы  в соответствии с требованиями статьи 184.1 Бюджетного кодекса  Российской </w:t>
      </w:r>
      <w:r w:rsidRPr="00686679">
        <w:rPr>
          <w:rFonts w:ascii="Arial" w:hAnsi="Arial" w:cs="Arial"/>
        </w:rPr>
        <w:lastRenderedPageBreak/>
        <w:t>Федерации в сумме на 2021г-</w:t>
      </w:r>
      <w:r w:rsidR="00DD5E0D">
        <w:rPr>
          <w:rFonts w:ascii="Arial" w:hAnsi="Arial" w:cs="Arial"/>
        </w:rPr>
        <w:t>73284</w:t>
      </w:r>
      <w:r w:rsidRPr="00686679">
        <w:rPr>
          <w:rFonts w:ascii="Arial" w:hAnsi="Arial" w:cs="Arial"/>
        </w:rPr>
        <w:t>руб</w:t>
      </w:r>
      <w:r w:rsidR="00DD5E0D">
        <w:rPr>
          <w:rFonts w:ascii="Arial" w:hAnsi="Arial" w:cs="Arial"/>
        </w:rPr>
        <w:t>ля 08</w:t>
      </w:r>
      <w:r w:rsidRPr="00686679">
        <w:rPr>
          <w:rFonts w:ascii="Arial" w:hAnsi="Arial" w:cs="Arial"/>
        </w:rPr>
        <w:t xml:space="preserve"> коп</w:t>
      </w:r>
      <w:r w:rsidR="00DD5E0D">
        <w:rPr>
          <w:rFonts w:ascii="Arial" w:hAnsi="Arial" w:cs="Arial"/>
        </w:rPr>
        <w:t>еек</w:t>
      </w:r>
      <w:r w:rsidR="00623789">
        <w:rPr>
          <w:rFonts w:ascii="Arial" w:hAnsi="Arial" w:cs="Arial"/>
        </w:rPr>
        <w:t xml:space="preserve">, </w:t>
      </w:r>
      <w:r w:rsidRPr="00686679">
        <w:rPr>
          <w:rFonts w:ascii="Arial" w:hAnsi="Arial" w:cs="Arial"/>
        </w:rPr>
        <w:t>на 2022г-</w:t>
      </w:r>
      <w:r w:rsidR="00DD5E0D">
        <w:rPr>
          <w:rFonts w:ascii="Arial" w:hAnsi="Arial" w:cs="Arial"/>
        </w:rPr>
        <w:t xml:space="preserve">148982 </w:t>
      </w:r>
      <w:r w:rsidRPr="00686679">
        <w:rPr>
          <w:rFonts w:ascii="Arial" w:hAnsi="Arial" w:cs="Arial"/>
        </w:rPr>
        <w:t>руб</w:t>
      </w:r>
      <w:r w:rsidR="00DD5E0D">
        <w:rPr>
          <w:rFonts w:ascii="Arial" w:hAnsi="Arial" w:cs="Arial"/>
        </w:rPr>
        <w:t xml:space="preserve">ля 60 </w:t>
      </w:r>
      <w:r w:rsidRPr="00686679">
        <w:rPr>
          <w:rFonts w:ascii="Arial" w:hAnsi="Arial" w:cs="Arial"/>
        </w:rPr>
        <w:t>коп</w:t>
      </w:r>
      <w:r w:rsidR="00DD5E0D">
        <w:rPr>
          <w:rFonts w:ascii="Arial" w:hAnsi="Arial" w:cs="Arial"/>
        </w:rPr>
        <w:t>еек</w:t>
      </w:r>
      <w:r w:rsidRPr="00686679">
        <w:rPr>
          <w:rFonts w:ascii="Arial" w:hAnsi="Arial" w:cs="Arial"/>
        </w:rPr>
        <w:t>.</w:t>
      </w:r>
    </w:p>
    <w:bookmarkEnd w:id="0"/>
    <w:bookmarkEnd w:id="1"/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Pr="00686679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бюджета муниципального образования «</w:t>
      </w:r>
      <w:r w:rsidR="00645FDA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jc w:val="both"/>
        <w:rPr>
          <w:rFonts w:ascii="Arial" w:hAnsi="Arial" w:cs="Arial"/>
          <w:b/>
          <w:color w:val="000000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</w:rPr>
        <w:t>Утвердить источники финансирования дефицита бюджета муниципального образования на 2020 год согласно приложению №1 к настоящему решению.</w:t>
      </w:r>
    </w:p>
    <w:p w:rsidR="006D6EC7" w:rsidRDefault="006D6EC7" w:rsidP="006D6EC7">
      <w:pPr>
        <w:rPr>
          <w:rFonts w:ascii="Arial" w:hAnsi="Arial" w:cs="Arial"/>
          <w:b/>
          <w:sz w:val="26"/>
          <w:szCs w:val="26"/>
        </w:rPr>
      </w:pPr>
    </w:p>
    <w:p w:rsidR="006D6EC7" w:rsidRPr="007D6169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7D6169">
        <w:rPr>
          <w:rFonts w:ascii="Arial" w:hAnsi="Arial" w:cs="Arial"/>
          <w:color w:val="000000"/>
        </w:rPr>
        <w:t xml:space="preserve"> </w:t>
      </w:r>
    </w:p>
    <w:p w:rsidR="006D6EC7" w:rsidRPr="00456544" w:rsidRDefault="006D6EC7" w:rsidP="006D6EC7">
      <w:pPr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Утвердить перечень главных администраторов доходов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согласно приложению №</w:t>
      </w:r>
      <w:r>
        <w:rPr>
          <w:rFonts w:ascii="Arial" w:hAnsi="Arial" w:cs="Arial"/>
        </w:rPr>
        <w:t>2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Утвердить перечень главных администраторов источников финансирования дефицита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льсовет» согласно приложению № 3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3. Утвердить поступление доходов в бюджет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в</w:t>
      </w:r>
      <w:r>
        <w:rPr>
          <w:rFonts w:ascii="Arial" w:hAnsi="Arial" w:cs="Arial"/>
          <w:color w:val="000000"/>
        </w:rPr>
        <w:t xml:space="preserve"> 2020</w:t>
      </w:r>
      <w:r w:rsidRPr="002670EE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>у</w:t>
      </w:r>
      <w:r w:rsidRPr="006E0EA5">
        <w:rPr>
          <w:rFonts w:ascii="Arial" w:hAnsi="Arial" w:cs="Arial"/>
          <w:b/>
          <w:sz w:val="32"/>
          <w:szCs w:val="32"/>
        </w:rPr>
        <w:t xml:space="preserve"> </w:t>
      </w:r>
      <w:r w:rsidRPr="006E0EA5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21 и 2022</w:t>
      </w:r>
      <w:r w:rsidRPr="006E0EA5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4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D147FF" w:rsidRDefault="006D6EC7" w:rsidP="006D6EC7">
      <w:pPr>
        <w:pStyle w:val="aa"/>
        <w:ind w:left="9" w:firstLine="0"/>
        <w:rPr>
          <w:rFonts w:ascii="Arial" w:hAnsi="Arial" w:cs="Arial"/>
        </w:rPr>
      </w:pPr>
    </w:p>
    <w:p w:rsidR="006D6EC7" w:rsidRPr="00CC3D9E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DA3B0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D6169">
        <w:rPr>
          <w:rFonts w:ascii="Arial" w:hAnsi="Arial" w:cs="Arial"/>
          <w:b/>
          <w:color w:val="000000"/>
          <w:sz w:val="26"/>
          <w:szCs w:val="26"/>
        </w:rPr>
        <w:t>в 20</w:t>
      </w:r>
      <w:r w:rsidR="00136CEF">
        <w:rPr>
          <w:rFonts w:ascii="Arial" w:hAnsi="Arial" w:cs="Arial"/>
          <w:b/>
          <w:color w:val="000000"/>
          <w:sz w:val="26"/>
          <w:szCs w:val="26"/>
        </w:rPr>
        <w:t>20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 xml:space="preserve">ом </w:t>
      </w:r>
      <w:r w:rsidRPr="007D6169">
        <w:rPr>
          <w:rFonts w:ascii="Arial" w:hAnsi="Arial" w:cs="Arial"/>
          <w:b/>
          <w:sz w:val="26"/>
          <w:szCs w:val="26"/>
        </w:rPr>
        <w:t>период</w:t>
      </w:r>
      <w:r>
        <w:rPr>
          <w:rFonts w:ascii="Arial" w:hAnsi="Arial" w:cs="Arial"/>
          <w:b/>
          <w:sz w:val="26"/>
          <w:szCs w:val="26"/>
        </w:rPr>
        <w:t>е 202</w:t>
      </w:r>
      <w:r w:rsidR="00136CEF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и 202</w:t>
      </w:r>
      <w:r w:rsidR="00136CEF">
        <w:rPr>
          <w:rFonts w:ascii="Arial" w:hAnsi="Arial" w:cs="Arial"/>
          <w:b/>
          <w:sz w:val="26"/>
          <w:szCs w:val="26"/>
        </w:rPr>
        <w:t>2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6D6EC7" w:rsidRPr="00D147FF" w:rsidRDefault="006D6EC7" w:rsidP="006D6EC7">
      <w:pPr>
        <w:jc w:val="both"/>
        <w:rPr>
          <w:rFonts w:ascii="Arial" w:hAnsi="Arial" w:cs="Arial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</w:rPr>
        <w:t xml:space="preserve">финансового года. 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2. Установить, что доходы от прочих безвозмездных поступлений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направляются в качестве дополнительного источника финансирования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70EE">
        <w:rPr>
          <w:rFonts w:ascii="Arial" w:hAnsi="Arial" w:cs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136CEF" w:rsidRPr="007D6169" w:rsidRDefault="00136CEF" w:rsidP="00136CEF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5. Бюджетные ассигнования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 </w:t>
      </w:r>
      <w:r>
        <w:rPr>
          <w:rFonts w:ascii="Arial" w:hAnsi="Arial" w:cs="Arial"/>
          <w:b/>
          <w:color w:val="000000"/>
          <w:sz w:val="26"/>
          <w:szCs w:val="26"/>
        </w:rPr>
        <w:t>на 2020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>ый период 2021 и 2022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136CEF" w:rsidRPr="00456544" w:rsidRDefault="00136CEF" w:rsidP="00136CEF">
      <w:pPr>
        <w:jc w:val="both"/>
        <w:rPr>
          <w:rFonts w:ascii="Arial" w:hAnsi="Arial" w:cs="Arial"/>
          <w:b/>
          <w:sz w:val="30"/>
          <w:szCs w:val="30"/>
        </w:rPr>
      </w:pPr>
    </w:p>
    <w:p w:rsidR="00136CEF" w:rsidRPr="002670EE" w:rsidRDefault="00136CEF" w:rsidP="00136CEF">
      <w:pPr>
        <w:pStyle w:val="2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Pr="002670EE">
        <w:rPr>
          <w:rFonts w:ascii="Arial" w:hAnsi="Arial" w:cs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 w:cs="Arial"/>
          <w:sz w:val="24"/>
        </w:rPr>
        <w:t>на 2020</w:t>
      </w:r>
      <w:r w:rsidRPr="007D6169">
        <w:rPr>
          <w:rFonts w:ascii="Arial" w:hAnsi="Arial" w:cs="Arial"/>
          <w:sz w:val="24"/>
        </w:rPr>
        <w:t xml:space="preserve"> год</w:t>
      </w:r>
      <w:r w:rsidRPr="007D616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и плановый период 2021 и 2022</w:t>
      </w:r>
      <w:r w:rsidRPr="007D6169">
        <w:rPr>
          <w:rFonts w:ascii="Arial" w:hAnsi="Arial" w:cs="Arial"/>
          <w:sz w:val="24"/>
        </w:rPr>
        <w:t xml:space="preserve"> годов</w:t>
      </w:r>
      <w:r w:rsidRPr="002670EE">
        <w:rPr>
          <w:rFonts w:ascii="Arial" w:hAnsi="Arial" w:cs="Arial"/>
          <w:sz w:val="24"/>
        </w:rPr>
        <w:t xml:space="preserve"> согласно приложению № 5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      </w:t>
      </w:r>
      <w:r w:rsidRPr="002670EE">
        <w:rPr>
          <w:rFonts w:ascii="Arial" w:hAnsi="Arial" w:cs="Arial"/>
        </w:rPr>
        <w:t>2.</w:t>
      </w:r>
      <w:r w:rsidRPr="002670EE">
        <w:rPr>
          <w:rFonts w:ascii="Arial" w:hAnsi="Arial" w:cs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 w:cs="Arial"/>
          <w:color w:val="000000"/>
        </w:rPr>
        <w:t>на 2020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плановый период 2021 и 2022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  <w:color w:val="000000"/>
        </w:rPr>
        <w:t xml:space="preserve"> согласно приложению № 6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2670EE">
        <w:rPr>
          <w:rFonts w:ascii="Arial" w:hAnsi="Arial" w:cs="Arial"/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 w:cs="Arial"/>
          <w:color w:val="000000"/>
        </w:rPr>
        <w:t>Нижнереутчанский</w:t>
      </w:r>
      <w:r w:rsidRPr="002670EE">
        <w:rPr>
          <w:rFonts w:ascii="Arial" w:hAnsi="Arial" w:cs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 w:cs="Arial"/>
          <w:color w:val="000000"/>
        </w:rPr>
        <w:t>на 2020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 w:rsidRPr="007D6169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21</w:t>
      </w:r>
      <w:r w:rsidRPr="007D6169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22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  <w:color w:val="000000"/>
        </w:rPr>
        <w:t>согласно приложению №7 к настоящему решению.</w:t>
      </w:r>
    </w:p>
    <w:p w:rsidR="00A84E20" w:rsidRDefault="00A84E20" w:rsidP="00A84E20">
      <w:pPr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бюджета муниципального образования «</w:t>
      </w:r>
      <w:r w:rsidR="00136CEF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 в 2020 году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Остатки средств на 1 января 2020 года на</w:t>
      </w:r>
      <w:r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учреждениями, в отношении которых в 2019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 w:cs="Arial"/>
          <w:lang w:val="ru-RU"/>
        </w:rPr>
        <w:softHyphen/>
        <w:t>рального казначейства по Курской области в пер</w:t>
      </w:r>
      <w:r>
        <w:rPr>
          <w:rFonts w:ascii="Arial" w:hAnsi="Arial" w:cs="Arial"/>
          <w:lang w:val="ru-RU"/>
        </w:rPr>
        <w:softHyphen/>
        <w:t>вый рабочий день 2020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 w:cs="Arial"/>
          <w:lang w:val="ru-RU"/>
        </w:rPr>
        <w:softHyphen/>
        <w:t>ными местными казенными учреждениями, а также местными бюджетными учреждения</w:t>
      </w:r>
      <w:r>
        <w:rPr>
          <w:rFonts w:ascii="Arial" w:hAnsi="Arial" w:cs="Arial"/>
          <w:lang w:val="ru-RU"/>
        </w:rPr>
        <w:softHyphen/>
        <w:t>ми, в отношении которых в 2020 году не было принято решение о предоставлении им субси</w:t>
      </w:r>
      <w:r>
        <w:rPr>
          <w:rFonts w:ascii="Arial" w:hAnsi="Arial" w:cs="Arial"/>
          <w:lang w:val="ru-RU"/>
        </w:rPr>
        <w:softHyphen/>
        <w:t xml:space="preserve">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 w:cs="Arial"/>
          <w:shd w:val="clear" w:color="auto" w:fill="FFFFFF"/>
          <w:lang w:val="ru-RU"/>
        </w:rPr>
        <w:softHyphen/>
      </w:r>
      <w:r>
        <w:rPr>
          <w:rFonts w:ascii="Arial" w:hAnsi="Arial" w:cs="Arial"/>
          <w:lang w:val="ru-RU"/>
        </w:rPr>
        <w:t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2020 года перечисляются Управлением Федерального казначейства по Кур</w:t>
      </w:r>
      <w:r>
        <w:rPr>
          <w:rFonts w:ascii="Arial" w:hAnsi="Arial" w:cs="Arial"/>
          <w:lang w:val="ru-RU"/>
        </w:rPr>
        <w:softHyphen/>
      </w:r>
      <w:r>
        <w:rPr>
          <w:rFonts w:ascii="Arial" w:hAnsi="Arial" w:cs="Arial"/>
          <w:shd w:val="clear" w:color="auto" w:fill="FFFFFF"/>
          <w:lang w:val="ru-RU"/>
        </w:rPr>
        <w:t>с</w:t>
      </w:r>
      <w:r>
        <w:rPr>
          <w:rFonts w:ascii="Arial" w:hAnsi="Arial" w:cs="Arial"/>
          <w:lang w:val="ru-RU"/>
        </w:rPr>
        <w:t>кой области, с учетом следующих особенностей: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2)остатки средств, полученных местными бюджетными учреждениями, в отношении которых в 2019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в соответствии со статьей 781 Бюджетного кодекса Российской Федерации, от платных услуг и иной </w:t>
      </w:r>
      <w:r>
        <w:rPr>
          <w:rFonts w:ascii="Arial" w:hAnsi="Arial" w:cs="Arial"/>
          <w:lang w:val="ru-RU"/>
        </w:rPr>
        <w:lastRenderedPageBreak/>
        <w:t>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Остатки средств на 1 января 2020 года, поступивших во временное распоряжение местных бюджетных учреждений, в отношении которых в 2020 году не было принято решение о предоставлении им субсидии из бюджета 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 Установить, что неиспользованные по состоянию на 1 января 2020 года остатки межбюджетных трансфертов, предоставленных из областного бюджета бюджету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форме субвенций, субсидий, иных межбюджетных трансфертов, имеющих целевое назначение, подлежат возврату в областной бюджет в тече</w:t>
      </w:r>
      <w:r>
        <w:rPr>
          <w:rFonts w:ascii="Arial" w:hAnsi="Arial" w:cs="Arial"/>
          <w:lang w:val="ru-RU"/>
        </w:rPr>
        <w:softHyphen/>
        <w:t>ние первых 10 рабочих дней 2020 года.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Неиспользованные в 2019 году средства резервного фонда Администрации Курской области, переданные из областного бюджета бюджету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сельсовета, в случае наличия потребности подлежат использованию в 2020 году на те же цели в соответствии с решением главного администратора бюджетных средств со счетов ме</w:t>
      </w:r>
      <w:r>
        <w:rPr>
          <w:rFonts w:ascii="Arial" w:hAnsi="Arial" w:cs="Arial"/>
          <w:lang w:val="ru-RU"/>
        </w:rPr>
        <w:softHyphen/>
        <w:t>стных бюджетов, открытых в Управлении Федерального казначейства по Курской области.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отсутствия потребности, данные средства подлежат возврату в 2020 году в доход областного бюджета.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</w:t>
      </w:r>
      <w:r>
        <w:rPr>
          <w:rFonts w:ascii="Arial" w:hAnsi="Arial" w:cs="Arial"/>
          <w:lang w:val="ru-RU"/>
        </w:rPr>
        <w:tab/>
        <w:t xml:space="preserve">Остатки средств бюджета по состоянию на 1 января 2020 года на счете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сельсовета, образовавшиеся в связи с неполным использованием доходов местными казенными учреждениями от прочих безвозмездных поступлений, направляются в 2020 году на те же цели в качестве дополнительного источника.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вносить в 2020 году изменения в показатели сводной бюджетной росписи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сельсовета, связанные с особенностями исполнения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и (или) распределением, перераспределением бюджетных ассигнований межд</w:t>
      </w:r>
      <w:r w:rsidR="00136CEF">
        <w:rPr>
          <w:rFonts w:ascii="Arial" w:hAnsi="Arial" w:cs="Arial"/>
          <w:lang w:val="ru-RU"/>
        </w:rPr>
        <w:t>у получателями средств бюджета Ниж</w:t>
      </w:r>
      <w:r>
        <w:rPr>
          <w:rFonts w:ascii="Arial" w:hAnsi="Arial" w:cs="Arial"/>
          <w:lang w:val="ru-RU"/>
        </w:rPr>
        <w:t>нереутчанского сельсовета с еже</w:t>
      </w:r>
      <w:r>
        <w:rPr>
          <w:rFonts w:ascii="Arial" w:hAnsi="Arial" w:cs="Arial"/>
          <w:lang w:val="ru-RU"/>
        </w:rPr>
        <w:softHyphen/>
        <w:t xml:space="preserve">месячным уведомлением Собрания депутатов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сельсовета: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передачи полномочий по финансированию отдельных учреждений, мероприятий или расходов;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реорганизации или преобразования муниципальных учреждений;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3) распределения по получателям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сокращения межбюджетных трансфертов из областного бюджета;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 </w:t>
      </w:r>
      <w:r w:rsidR="00D8454D">
        <w:rPr>
          <w:rFonts w:ascii="Arial" w:hAnsi="Arial" w:cs="Arial"/>
          <w:lang w:val="ru-RU"/>
        </w:rPr>
        <w:t>Нижнереутчанского</w:t>
      </w:r>
      <w:r>
        <w:rPr>
          <w:rFonts w:ascii="Arial" w:hAnsi="Arial" w:cs="Arial"/>
          <w:lang w:val="ru-RU"/>
        </w:rPr>
        <w:t xml:space="preserve">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11) перераспределения бюджетных ассигнований, предусмотренных Администрацией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12) в иных случаях, установленных бюджетным законодательством Российской Федерации.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9. Установить, что в 2020году уменьшение общего объема бюджетных ассигнований, утвержденных в установленном порядке главному распорядителю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84E20" w:rsidRPr="00E61798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 на сумму целевых средств, полученных из областного бюджета, и расходов с последующим уведомлением Собрания депутатов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Медвенского района Курской области.</w:t>
      </w:r>
    </w:p>
    <w:p w:rsidR="00A84E20" w:rsidRDefault="00A84E20" w:rsidP="00A84E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11 .Нормативные правовые акты органов муниципального</w:t>
      </w:r>
      <w:r>
        <w:rPr>
          <w:rFonts w:ascii="Arial" w:hAnsi="Arial" w:cs="Arial"/>
          <w:color w:val="000000"/>
        </w:rPr>
        <w:t xml:space="preserve"> образования, принятые в 2020 году, не обеспеченные источниками финансирования в местном бюджете, не подлежат исполнению в 2020 году.</w:t>
      </w:r>
    </w:p>
    <w:p w:rsidR="00B804B3" w:rsidRDefault="00A84E20" w:rsidP="00B804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2020 год, такой нормативный правовой акт реализуется и применяется в пределах средств, предусмотренных в местном бюджете на 2020 г.</w:t>
      </w:r>
    </w:p>
    <w:p w:rsidR="00A84E20" w:rsidRDefault="00A84E20" w:rsidP="00B804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2020г., реализуются и применяются только после </w:t>
      </w:r>
      <w:r>
        <w:rPr>
          <w:rFonts w:ascii="Arial" w:hAnsi="Arial" w:cs="Arial"/>
          <w:color w:val="000000"/>
        </w:rPr>
        <w:lastRenderedPageBreak/>
        <w:t xml:space="preserve">внесения соответствующих изменений в настоящее решение при наличии соответствующих источников дополнительных поступлений в бюджет  </w:t>
      </w:r>
      <w:r w:rsidR="00136CEF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нереутчанского сельсовета Медвенского района Курской области и (или) при сокращении расходов по конкретным статьям местного бюджета на 2020 год.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12.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A84E20" w:rsidRPr="00E61798" w:rsidRDefault="00A84E20" w:rsidP="00A84E20">
      <w:pPr>
        <w:pStyle w:val="322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13. Установить, что получатели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вправе предусматривать авансовые платежи:</w:t>
      </w:r>
    </w:p>
    <w:p w:rsidR="00A84E20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A84E20" w:rsidRDefault="00A84E20" w:rsidP="00A84E20">
      <w:pPr>
        <w:shd w:val="clear" w:color="auto" w:fill="FFFFFF"/>
        <w:tabs>
          <w:tab w:val="left" w:pos="470"/>
        </w:tabs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>
        <w:rPr>
          <w:rFonts w:ascii="Arial" w:hAnsi="Arial" w:cs="Arial"/>
        </w:rPr>
        <w:softHyphen/>
        <w:t>ния квалификации, о приобретении авиа- и железнодорожных билетов, билетов для проезда городским и пригородным транспортом, путевок на санатоно-курортное лечение,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</w:p>
    <w:p w:rsidR="00A84E20" w:rsidRDefault="00A84E20" w:rsidP="00A84E20">
      <w:pPr>
        <w:shd w:val="clear" w:color="auto" w:fill="FFFFFF"/>
        <w:tabs>
          <w:tab w:val="left" w:pos="470"/>
        </w:tabs>
        <w:spacing w:before="5"/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A84E20" w:rsidRPr="0028402F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  <w:bCs/>
          <w:i w:val="0"/>
        </w:rPr>
      </w:pPr>
      <w:r w:rsidRPr="0028402F">
        <w:rPr>
          <w:rFonts w:ascii="Arial" w:hAnsi="Arial" w:cs="Arial"/>
          <w:bCs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28402F" w:rsidRPr="00FC08E2" w:rsidRDefault="0028402F" w:rsidP="0028402F">
      <w:pPr>
        <w:jc w:val="both"/>
        <w:rPr>
          <w:rFonts w:ascii="Arial" w:hAnsi="Arial" w:cs="Arial"/>
          <w:b/>
          <w:sz w:val="26"/>
          <w:szCs w:val="26"/>
        </w:rPr>
      </w:pPr>
      <w:r w:rsidRPr="00FC08E2">
        <w:rPr>
          <w:rFonts w:ascii="Arial" w:hAnsi="Arial" w:cs="Arial"/>
          <w:b/>
          <w:sz w:val="26"/>
          <w:szCs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FC08E2">
        <w:rPr>
          <w:rFonts w:ascii="Arial" w:hAnsi="Arial" w:cs="Arial"/>
          <w:b/>
          <w:sz w:val="26"/>
          <w:szCs w:val="26"/>
        </w:rPr>
        <w:t xml:space="preserve"> сельсовет»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Администрация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28402F" w:rsidRPr="00A460CC" w:rsidRDefault="0028402F" w:rsidP="0028402F">
      <w:pPr>
        <w:rPr>
          <w:rFonts w:ascii="Arial" w:hAnsi="Arial" w:cs="Arial"/>
          <w:b/>
          <w:sz w:val="26"/>
          <w:szCs w:val="26"/>
        </w:rPr>
      </w:pPr>
      <w:r w:rsidRPr="00A460CC">
        <w:rPr>
          <w:rFonts w:ascii="Arial" w:hAnsi="Arial" w:cs="Arial"/>
          <w:b/>
          <w:sz w:val="26"/>
          <w:szCs w:val="26"/>
        </w:rPr>
        <w:t>Статья 8. Осуществление расходов, не предусмотренных бюджетом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При принятии решения Собрания депутатов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</w:t>
      </w:r>
      <w:r w:rsidRPr="002670EE">
        <w:rPr>
          <w:rFonts w:ascii="Arial" w:hAnsi="Arial" w:cs="Arial"/>
        </w:rPr>
        <w:lastRenderedPageBreak/>
        <w:t>содержать нормы, определяющие источники и порядок исполнения новых видов расходных обязательств.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8402F" w:rsidRPr="00F6716B" w:rsidRDefault="0028402F" w:rsidP="0028402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Default="00A84E20" w:rsidP="00A84E20">
      <w:pPr>
        <w:numPr>
          <w:ilvl w:val="0"/>
          <w:numId w:val="5"/>
        </w:numPr>
        <w:tabs>
          <w:tab w:val="clear" w:pos="360"/>
          <w:tab w:val="left" w:pos="0"/>
          <w:tab w:val="num" w:pos="855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Установить верхний предел муниципального долга муниципального образования:</w:t>
      </w:r>
    </w:p>
    <w:p w:rsidR="004E28C7" w:rsidRPr="004E28C7" w:rsidRDefault="004E28C7" w:rsidP="004E28C7">
      <w:pPr>
        <w:jc w:val="both"/>
        <w:rPr>
          <w:rFonts w:ascii="Arial" w:hAnsi="Arial" w:cs="Arial"/>
          <w:color w:val="000000"/>
        </w:rPr>
      </w:pPr>
      <w:r w:rsidRPr="004E28C7">
        <w:rPr>
          <w:rFonts w:ascii="Arial" w:hAnsi="Arial" w:cs="Arial"/>
          <w:color w:val="000000"/>
        </w:rPr>
        <w:t xml:space="preserve"> на 01 января 202</w:t>
      </w:r>
      <w:r>
        <w:rPr>
          <w:rFonts w:ascii="Arial" w:hAnsi="Arial" w:cs="Arial"/>
          <w:color w:val="000000"/>
        </w:rPr>
        <w:t>1</w:t>
      </w:r>
      <w:r w:rsidRPr="004E28C7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"Нижнереутчанский сельсовет" в сумме </w:t>
      </w:r>
      <w:r>
        <w:rPr>
          <w:rFonts w:ascii="Arial" w:hAnsi="Arial" w:cs="Arial"/>
          <w:color w:val="000000"/>
        </w:rPr>
        <w:t xml:space="preserve">195564 </w:t>
      </w:r>
      <w:r w:rsidRPr="004E28C7">
        <w:rPr>
          <w:rFonts w:ascii="Arial" w:hAnsi="Arial" w:cs="Arial"/>
          <w:color w:val="000000"/>
        </w:rPr>
        <w:t>рублей,</w:t>
      </w:r>
      <w:r w:rsidRPr="004E28C7">
        <w:rPr>
          <w:rFonts w:ascii="Arial" w:hAnsi="Arial" w:cs="Arial"/>
        </w:rPr>
        <w:t xml:space="preserve"> на 1 января 202</w:t>
      </w:r>
      <w:r>
        <w:rPr>
          <w:rFonts w:ascii="Arial" w:hAnsi="Arial" w:cs="Arial"/>
        </w:rPr>
        <w:t>2</w:t>
      </w:r>
      <w:r w:rsidRPr="004E28C7">
        <w:rPr>
          <w:rFonts w:ascii="Arial" w:hAnsi="Arial" w:cs="Arial"/>
        </w:rPr>
        <w:t xml:space="preserve"> года по долговым обязательствам Нижнереутчанского сельсовета в сумме 220451 рублей, на 1 января </w:t>
      </w:r>
      <w:r w:rsidR="008922DF">
        <w:rPr>
          <w:rFonts w:ascii="Arial" w:hAnsi="Arial" w:cs="Arial"/>
        </w:rPr>
        <w:t>2022</w:t>
      </w:r>
      <w:r w:rsidRPr="004E28C7">
        <w:rPr>
          <w:rFonts w:ascii="Arial" w:hAnsi="Arial" w:cs="Arial"/>
        </w:rPr>
        <w:t xml:space="preserve"> года по долговым обязательствам Нижнереутчанского сельсовета в сумме </w:t>
      </w:r>
      <w:r>
        <w:rPr>
          <w:rFonts w:ascii="Arial" w:hAnsi="Arial" w:cs="Arial"/>
        </w:rPr>
        <w:t>204709</w:t>
      </w:r>
      <w:r w:rsidRPr="004E28C7">
        <w:rPr>
          <w:rFonts w:ascii="Arial" w:hAnsi="Arial" w:cs="Arial"/>
        </w:rPr>
        <w:t xml:space="preserve"> рублей, </w:t>
      </w:r>
      <w:r w:rsidRPr="004E28C7">
        <w:rPr>
          <w:rFonts w:ascii="Arial" w:hAnsi="Arial" w:cs="Arial"/>
          <w:color w:val="000000"/>
        </w:rPr>
        <w:t>в том числе по муниципальным гарантиям 0 рублей</w:t>
      </w:r>
    </w:p>
    <w:p w:rsidR="00A84E20" w:rsidRDefault="00A84E20" w:rsidP="00A84E2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</w:t>
      </w:r>
      <w:r w:rsidRPr="00D354B1">
        <w:rPr>
          <w:rFonts w:ascii="Arial" w:hAnsi="Arial" w:cs="Arial"/>
          <w:shd w:val="clear" w:color="auto" w:fill="FFFFFF"/>
        </w:rPr>
        <w:t>2.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Установить предельный объем муниципального долга в 202</w:t>
      </w:r>
      <w:r w:rsidR="004E28C7" w:rsidRPr="00D354B1">
        <w:rPr>
          <w:rFonts w:ascii="Arial" w:hAnsi="Arial" w:cs="Arial"/>
          <w:color w:val="000000"/>
          <w:shd w:val="clear" w:color="auto" w:fill="FFFFFF"/>
        </w:rPr>
        <w:t>1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году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977822 </w:t>
      </w:r>
      <w:r w:rsidRPr="00D354B1">
        <w:rPr>
          <w:rFonts w:ascii="Arial" w:hAnsi="Arial" w:cs="Arial"/>
          <w:color w:val="000000"/>
          <w:shd w:val="clear" w:color="auto" w:fill="FFFFFF"/>
        </w:rPr>
        <w:t>рублей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 00 копеек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и плановый период 2021 года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1102254 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рублей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00 копеек 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и 2022 года в сумме 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>1023544</w:t>
      </w:r>
      <w:r w:rsidRPr="00D354B1">
        <w:rPr>
          <w:rFonts w:ascii="Arial" w:hAnsi="Arial" w:cs="Arial"/>
          <w:color w:val="000000"/>
          <w:shd w:val="clear" w:color="auto" w:fill="FFFFFF"/>
        </w:rPr>
        <w:t xml:space="preserve"> рублей</w:t>
      </w:r>
      <w:r w:rsidR="00D354B1" w:rsidRPr="00D354B1">
        <w:rPr>
          <w:rFonts w:ascii="Arial" w:hAnsi="Arial" w:cs="Arial"/>
          <w:color w:val="000000"/>
          <w:shd w:val="clear" w:color="auto" w:fill="FFFFFF"/>
        </w:rPr>
        <w:t xml:space="preserve"> 00 копеек</w:t>
      </w:r>
      <w:r w:rsidR="00D73816">
        <w:rPr>
          <w:rFonts w:ascii="Arial" w:hAnsi="Arial" w:cs="Arial"/>
          <w:color w:val="000000"/>
          <w:shd w:val="clear" w:color="auto" w:fill="FFFFFF"/>
        </w:rPr>
        <w:t>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>Утвердить программу муниципальных внутренних заимствований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 xml:space="preserve">нереутчанский сельсовет» Медвенского района Курской области на 2020 год и плановый период 2021 и 2022 год, согласно приложению № 8 к настоящему решению. 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000000"/>
        </w:rPr>
        <w:t>Утвердить программу муниципальных гарантий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нереутчанский сельсовет» Медвенского района Курской области на 2020 год и плановый период 2021 и 2022 год , согласно приложению № 9 к настоящему решению.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 и с учётом принятых и неисполненных обязательств.</w:t>
      </w:r>
    </w:p>
    <w:p w:rsidR="00A84E20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2.При нарушении бюджетным учреждением установленного Администрацией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порядка учета бюджетных обязательств санкционирование оп</w:t>
      </w:r>
      <w:r>
        <w:rPr>
          <w:rFonts w:ascii="Arial" w:hAnsi="Arial" w:cs="Arial"/>
          <w:lang w:val="ru-RU"/>
        </w:rPr>
        <w:softHyphen/>
        <w:t xml:space="preserve">латы денежных обязательств бюджетного </w:t>
      </w:r>
      <w:r>
        <w:rPr>
          <w:rFonts w:ascii="Arial" w:hAnsi="Arial" w:cs="Arial"/>
          <w:lang w:val="ru-RU"/>
        </w:rPr>
        <w:lastRenderedPageBreak/>
        <w:t>учреждения приостанавливается в порядке установленном Адми</w:t>
      </w:r>
      <w:r>
        <w:rPr>
          <w:rFonts w:ascii="Arial" w:hAnsi="Arial" w:cs="Arial"/>
          <w:lang w:val="ru-RU"/>
        </w:rPr>
        <w:softHyphen/>
        <w:t xml:space="preserve">нистрацией </w:t>
      </w:r>
      <w:r w:rsidR="00D524B5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</w:t>
      </w:r>
    </w:p>
    <w:p w:rsidR="00A84E20" w:rsidRPr="00E61798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 w:cs="Arial"/>
          <w:vertAlign w:val="superscript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иных договоров соответствующий главный распорядитель (распорядитель) средств бюджета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426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 xml:space="preserve">нереутчанский сельсовет» </w:t>
      </w:r>
      <w:r>
        <w:rPr>
          <w:rFonts w:ascii="Arial" w:hAnsi="Arial" w:cs="Arial"/>
          <w:color w:val="000000"/>
        </w:rPr>
        <w:t xml:space="preserve">на 2020год </w:t>
      </w:r>
      <w:r>
        <w:rPr>
          <w:rFonts w:ascii="Arial" w:hAnsi="Arial" w:cs="Arial"/>
        </w:rPr>
        <w:t>и плановый период 2021 и 2022.</w:t>
      </w:r>
    </w:p>
    <w:p w:rsidR="00A84E20" w:rsidRDefault="00A84E20" w:rsidP="00A84E20">
      <w:pPr>
        <w:tabs>
          <w:tab w:val="left" w:pos="7313"/>
        </w:tabs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11. Привлечение бюджетных кредитов и кредитов коммерческих банков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нереутчанского сельсовета в 2020 году и плановый период 2021 и 2022гг: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</w:p>
    <w:p w:rsidR="00A84E20" w:rsidRDefault="00A84E20" w:rsidP="00A84E2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tabs>
          <w:tab w:val="left" w:pos="964"/>
        </w:tabs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 xml:space="preserve">Настоящее решение вступает в силу с 1 января 2020 года и подлежит обнародованию на информационных стендах, размещению на сайте </w:t>
      </w:r>
      <w:r w:rsidR="001D175F">
        <w:rPr>
          <w:rFonts w:ascii="Arial" w:hAnsi="Arial" w:cs="Arial"/>
        </w:rPr>
        <w:t>.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1D175F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</w:t>
      </w:r>
      <w:r w:rsidR="00AB4023">
        <w:rPr>
          <w:rFonts w:ascii="Arial" w:hAnsi="Arial" w:cs="Arial"/>
        </w:rPr>
        <w:t>к</w:t>
      </w:r>
      <w:r>
        <w:rPr>
          <w:rFonts w:ascii="Arial" w:hAnsi="Arial" w:cs="Arial"/>
        </w:rPr>
        <w:t>т к</w:t>
      </w:r>
      <w:r w:rsidR="00AB4023">
        <w:rPr>
          <w:rFonts w:ascii="Arial" w:hAnsi="Arial" w:cs="Arial"/>
        </w:rPr>
        <w:t xml:space="preserve"> </w:t>
      </w:r>
      <w:r w:rsidR="00AB4023" w:rsidRPr="00005F96">
        <w:rPr>
          <w:rFonts w:ascii="Arial" w:hAnsi="Arial" w:cs="Arial"/>
        </w:rPr>
        <w:t>решени</w:t>
      </w:r>
      <w:r w:rsidR="00AB4023">
        <w:rPr>
          <w:rFonts w:ascii="Arial" w:hAnsi="Arial" w:cs="Arial"/>
        </w:rPr>
        <w:t>ю</w:t>
      </w:r>
      <w:r w:rsidR="00AB4023"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EA3B28" w:rsidP="00AB4023">
      <w:pPr>
        <w:ind w:firstLine="4830"/>
        <w:jc w:val="right"/>
        <w:rPr>
          <w:rFonts w:ascii="Arial" w:hAnsi="Arial" w:cs="Arial"/>
        </w:rPr>
      </w:pPr>
      <w:r w:rsidRPr="001D175F">
        <w:rPr>
          <w:rFonts w:ascii="Arial" w:hAnsi="Arial" w:cs="Arial"/>
        </w:rPr>
        <w:t>О</w:t>
      </w:r>
      <w:r w:rsidR="00AB4023" w:rsidRPr="001D175F">
        <w:rPr>
          <w:rFonts w:ascii="Arial" w:hAnsi="Arial" w:cs="Arial"/>
        </w:rPr>
        <w:t>т</w:t>
      </w:r>
      <w:r>
        <w:rPr>
          <w:rFonts w:ascii="Arial" w:hAnsi="Arial" w:cs="Arial"/>
        </w:rPr>
        <w:t>20.12</w:t>
      </w:r>
      <w:r w:rsidR="00AB4023" w:rsidRPr="001D175F">
        <w:rPr>
          <w:rFonts w:ascii="Arial" w:hAnsi="Arial" w:cs="Arial"/>
        </w:rPr>
        <w:t xml:space="preserve"> </w:t>
      </w:r>
      <w:r w:rsidR="00706DA7" w:rsidRPr="001D175F">
        <w:rPr>
          <w:rFonts w:ascii="Arial" w:hAnsi="Arial" w:cs="Arial"/>
        </w:rPr>
        <w:t>2019г. №</w:t>
      </w:r>
      <w:r>
        <w:rPr>
          <w:rFonts w:ascii="Arial" w:hAnsi="Arial" w:cs="Arial"/>
        </w:rPr>
        <w:t>65/257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 w:rsidR="001D175F"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</w:t>
      </w:r>
      <w:r w:rsidR="001D175F">
        <w:rPr>
          <w:rFonts w:ascii="Arial" w:hAnsi="Arial" w:cs="Arial"/>
          <w:b/>
          <w:bCs/>
          <w:sz w:val="30"/>
          <w:szCs w:val="30"/>
        </w:rPr>
        <w:t>1</w:t>
      </w:r>
      <w:r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1D175F">
        <w:rPr>
          <w:rFonts w:ascii="Arial" w:hAnsi="Arial" w:cs="Arial"/>
          <w:b/>
          <w:bCs/>
          <w:sz w:val="30"/>
          <w:szCs w:val="30"/>
        </w:rPr>
        <w:t>2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AB4023" w:rsidRPr="00D43B12" w:rsidRDefault="00AB4023" w:rsidP="00AB4023">
      <w:pPr>
        <w:rPr>
          <w:rFonts w:ascii="Arial" w:hAnsi="Arial" w:cs="Arial"/>
          <w:bCs/>
          <w:sz w:val="28"/>
          <w:szCs w:val="28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2977"/>
        <w:gridCol w:w="6923"/>
        <w:gridCol w:w="1620"/>
        <w:gridCol w:w="1620"/>
        <w:gridCol w:w="1620"/>
      </w:tblGrid>
      <w:tr w:rsidR="00AB4023" w:rsidRPr="00D43B12" w:rsidTr="0059561B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D43B12" w:rsidTr="0059561B">
        <w:trPr>
          <w:trHeight w:val="58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8231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282313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8231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E3037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D73816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220451</w:t>
            </w:r>
            <w:r w:rsidR="00AB4023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</w:t>
            </w:r>
            <w:r w:rsidR="00AB4023">
              <w:rPr>
                <w:rFonts w:ascii="Arial" w:hAnsi="Arial" w:cs="Arial"/>
              </w:rPr>
              <w:t>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</w:rPr>
            </w:pPr>
          </w:p>
          <w:p w:rsidR="00AE6CFC" w:rsidRDefault="00AE6CFC" w:rsidP="00B80D62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</w:rPr>
            </w:pPr>
          </w:p>
          <w:p w:rsidR="00AE6CFC" w:rsidRDefault="00AE6CFC" w:rsidP="00B80D62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</w:rPr>
            </w:pPr>
          </w:p>
          <w:p w:rsidR="00AE6CFC" w:rsidRDefault="00AE6CFC" w:rsidP="00B80D62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AE6CFC" w:rsidRPr="00D43B12" w:rsidTr="008C7C9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Pr="00D43B12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6CFC" w:rsidRPr="005F0E87" w:rsidRDefault="00AE6CFC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CFC" w:rsidRDefault="00AE6CFC" w:rsidP="00B80D62">
            <w:pPr>
              <w:jc w:val="center"/>
              <w:rPr>
                <w:rFonts w:ascii="Arial" w:hAnsi="Arial" w:cs="Arial"/>
                <w:bCs/>
              </w:rPr>
            </w:pPr>
          </w:p>
          <w:p w:rsidR="00AE6CFC" w:rsidRDefault="00AE6CFC" w:rsidP="00B80D62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CFC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D43B12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B80D6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E3037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E6CFC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220450,00</w:t>
            </w:r>
          </w:p>
        </w:tc>
      </w:tr>
      <w:tr w:rsidR="00D73816" w:rsidRPr="00D43B12" w:rsidTr="0059561B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D73816" w:rsidRPr="00D43B12" w:rsidRDefault="00D73816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816" w:rsidRPr="00D43B12" w:rsidRDefault="00D73816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73816" w:rsidRPr="005F0E87" w:rsidRDefault="00EA3B28" w:rsidP="00EE7543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D73816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816" w:rsidRPr="005F0E87" w:rsidRDefault="00AE6CFC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-4425817,00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EA3B28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EA3B28" w:rsidRPr="00D43B12" w:rsidTr="0059561B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EA3B28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EA3B28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3B28" w:rsidRPr="00D43B12" w:rsidRDefault="00EA3B28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3B28" w:rsidRPr="005F0E87" w:rsidRDefault="00EA3B28" w:rsidP="00E173D1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4425817,00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B28" w:rsidRPr="005F0E87" w:rsidRDefault="00EA3B28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  <w:sectPr w:rsidR="00AB4023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E11E7" w:rsidRPr="00005F96" w:rsidRDefault="001E11E7" w:rsidP="001E11E7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lastRenderedPageBreak/>
        <w:t>Приложение №2</w:t>
      </w:r>
    </w:p>
    <w:p w:rsidR="001E11E7" w:rsidRPr="00005F96" w:rsidRDefault="007B6A9F" w:rsidP="001E11E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="001E11E7">
        <w:rPr>
          <w:rFonts w:ascii="Arial" w:hAnsi="Arial" w:cs="Arial"/>
        </w:rPr>
        <w:t xml:space="preserve">к  </w:t>
      </w:r>
      <w:r w:rsidR="001E11E7" w:rsidRPr="00005F96">
        <w:rPr>
          <w:rFonts w:ascii="Arial" w:hAnsi="Arial" w:cs="Arial"/>
        </w:rPr>
        <w:t xml:space="preserve"> решени</w:t>
      </w:r>
      <w:r w:rsidR="001E11E7">
        <w:rPr>
          <w:rFonts w:ascii="Arial" w:hAnsi="Arial" w:cs="Arial"/>
        </w:rPr>
        <w:t>ю</w:t>
      </w:r>
      <w:r w:rsidR="001E11E7" w:rsidRPr="00005F96">
        <w:rPr>
          <w:rFonts w:ascii="Arial" w:hAnsi="Arial" w:cs="Arial"/>
        </w:rPr>
        <w:t xml:space="preserve"> Собрания депутатов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1E11E7" w:rsidRPr="00005F96" w:rsidRDefault="001E11E7" w:rsidP="001E11E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1E11E7" w:rsidRPr="00005F96" w:rsidRDefault="004B5D0A" w:rsidP="001E11E7">
      <w:pPr>
        <w:ind w:firstLine="4830"/>
        <w:jc w:val="right"/>
        <w:rPr>
          <w:rFonts w:ascii="Arial" w:hAnsi="Arial" w:cs="Arial"/>
        </w:rPr>
      </w:pPr>
      <w:r w:rsidRPr="00F041D7">
        <w:rPr>
          <w:rFonts w:ascii="Arial" w:hAnsi="Arial" w:cs="Arial"/>
        </w:rPr>
        <w:t>О</w:t>
      </w:r>
      <w:r w:rsidR="001E11E7" w:rsidRPr="00F041D7">
        <w:rPr>
          <w:rFonts w:ascii="Arial" w:hAnsi="Arial" w:cs="Arial"/>
        </w:rPr>
        <w:t>т</w:t>
      </w:r>
      <w:r w:rsidR="006502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20.12.</w:t>
      </w:r>
      <w:r w:rsidR="001E11E7" w:rsidRPr="00F041D7">
        <w:rPr>
          <w:rFonts w:ascii="Arial" w:hAnsi="Arial" w:cs="Arial"/>
        </w:rPr>
        <w:t>2019г. №</w:t>
      </w:r>
      <w:r>
        <w:rPr>
          <w:rFonts w:ascii="Arial" w:hAnsi="Arial" w:cs="Arial"/>
        </w:rPr>
        <w:t>65\257</w:t>
      </w:r>
    </w:p>
    <w:p w:rsidR="001E11E7" w:rsidRDefault="001E11E7" w:rsidP="001E11E7">
      <w:pPr>
        <w:rPr>
          <w:rFonts w:ascii="Arial" w:hAnsi="Arial" w:cs="Arial"/>
          <w:sz w:val="28"/>
          <w:szCs w:val="28"/>
        </w:rPr>
      </w:pPr>
    </w:p>
    <w:p w:rsidR="001E11E7" w:rsidRPr="007F5195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Перечень главных администраторов доходов</w:t>
      </w:r>
    </w:p>
    <w:p w:rsidR="001E11E7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бюджета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  <w:r w:rsidRPr="007F5195">
        <w:rPr>
          <w:rFonts w:ascii="Arial" w:hAnsi="Arial" w:cs="Arial"/>
          <w:b/>
          <w:sz w:val="30"/>
          <w:szCs w:val="30"/>
        </w:rPr>
        <w:t>Медвенско</w:t>
      </w:r>
      <w:r w:rsidR="007B6A9F">
        <w:rPr>
          <w:rFonts w:ascii="Arial" w:hAnsi="Arial" w:cs="Arial"/>
          <w:b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плановый период</w:t>
      </w:r>
      <w:r w:rsidR="007B6A9F">
        <w:rPr>
          <w:rFonts w:ascii="Arial" w:hAnsi="Arial" w:cs="Arial"/>
          <w:b/>
          <w:sz w:val="30"/>
          <w:szCs w:val="30"/>
        </w:rPr>
        <w:t xml:space="preserve"> 2021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7B6A9F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1E11E7" w:rsidRPr="00AF0360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774" w:type="dxa"/>
        <w:tblInd w:w="959" w:type="dxa"/>
        <w:tblLayout w:type="fixed"/>
        <w:tblLook w:val="0000"/>
      </w:tblPr>
      <w:tblGrid>
        <w:gridCol w:w="993"/>
        <w:gridCol w:w="2977"/>
        <w:gridCol w:w="6804"/>
      </w:tblGrid>
      <w:tr w:rsidR="001E11E7" w:rsidRPr="00D147FF" w:rsidTr="008C7C92">
        <w:trPr>
          <w:trHeight w:val="33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1E11E7" w:rsidRPr="00D147FF" w:rsidTr="008C7C92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главного</w:t>
            </w:r>
          </w:p>
          <w:p w:rsidR="001E11E7" w:rsidRPr="00E45AC1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админис-тратора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главного админи-стратора доходов</w:t>
            </w:r>
            <w:r>
              <w:rPr>
                <w:rFonts w:ascii="Arial" w:hAnsi="Arial" w:cs="Arial"/>
                <w:color w:val="000000"/>
              </w:rPr>
              <w:t xml:space="preserve"> местного бюджета</w:t>
            </w: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1549FE" w:rsidRDefault="001E11E7" w:rsidP="008C7C92">
            <w:pPr>
              <w:pStyle w:val="a6"/>
              <w:widowControl w:val="0"/>
              <w:snapToGrid w:val="0"/>
              <w:spacing w:after="20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549FE">
              <w:rPr>
                <w:rFonts w:cs="Arial"/>
                <w:sz w:val="24"/>
                <w:szCs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1 11 01050 10 0000 120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11E7" w:rsidRPr="00D147FF" w:rsidTr="008C7C92">
        <w:trPr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1 11 02085 10 0000 120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1 11 03050 10 0000 120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11E7" w:rsidRPr="00D147FF" w:rsidTr="008C7C92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hanging="29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1 11 09015 10 0000 120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1 11 09025 10 0000 120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1 11 09035 10 0000 120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11E7" w:rsidRPr="00D147FF" w:rsidTr="008C7C92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11E7" w:rsidRPr="00D147FF" w:rsidTr="008C7C92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1 13 02995 10 0000 130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ind w:left="-6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E11E7" w:rsidRPr="00D147FF" w:rsidTr="008C7C92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1 14 01050 10 0000 410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11E7" w:rsidRPr="00D147FF" w:rsidTr="008C7C92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Arial" w:hAnsi="Arial" w:cs="Arial"/>
              </w:rPr>
              <w:t>п</w:t>
            </w:r>
            <w:r w:rsidRPr="00D147FF">
              <w:rPr>
                <w:rFonts w:ascii="Arial" w:hAnsi="Arial" w:cs="Arial"/>
              </w:rPr>
              <w:t>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381043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1 16 07010 10 0000 140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1 16 07030 10 0000 140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</w:t>
            </w:r>
            <w:r w:rsidRPr="007516F5">
              <w:rPr>
                <w:rFonts w:ascii="Arial" w:hAnsi="Arial" w:cs="Arial"/>
              </w:rPr>
              <w:lastRenderedPageBreak/>
              <w:t>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1 16 07040 10 0000 140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1 16 07090 10 0000 140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1 16 10031 10 0000 140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1 16 10032 10 0000 140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1 16 10061 10 0000 140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1 16 10062 10 0000 140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</w:t>
            </w:r>
            <w:r w:rsidRPr="007516F5">
              <w:rPr>
                <w:rFonts w:ascii="Arial" w:hAnsi="Arial" w:cs="Arial"/>
              </w:rPr>
              <w:lastRenderedPageBreak/>
              <w:t>дорожного фонда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1 16 10081 10 0000 140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66D30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30" w:rsidRPr="00C94BA5" w:rsidRDefault="00A66D30" w:rsidP="007B3FF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30" w:rsidRPr="007516F5" w:rsidRDefault="00A66D30" w:rsidP="007B3FF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1 16 10082 10 0000 140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D30" w:rsidRPr="007516F5" w:rsidRDefault="00A66D30" w:rsidP="007B3FF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1 17 14030 10 0000 180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4F3BE4" w:rsidRPr="00D147FF" w:rsidTr="008C7C9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5002 10 0000 150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0041 10 0000 150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0051 10 0000 150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0077 10 0000 150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017F9C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D147FF">
              <w:rPr>
                <w:rFonts w:ascii="Arial" w:hAnsi="Arial" w:cs="Arial"/>
              </w:rPr>
              <w:t>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субсидии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D147FF">
              <w:rPr>
                <w:rFonts w:ascii="Arial" w:hAnsi="Arial" w:cs="Arial"/>
              </w:rPr>
              <w:t>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5250 10 0000 150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5930</w:t>
            </w:r>
            <w:r w:rsidRPr="00D147FF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F3BE4" w:rsidRPr="00D147FF" w:rsidTr="008C7C92">
        <w:trPr>
          <w:trHeight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3BE4" w:rsidRPr="00D147FF" w:rsidTr="008C7C92">
        <w:trPr>
          <w:trHeight w:val="8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0022 10 0000 150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4F3BE4" w:rsidRPr="00D147FF" w:rsidTr="008C7C92">
        <w:trPr>
          <w:trHeight w:val="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0024 10 0000 150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2 02 3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2 02 45147 10 0000 15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036429" w:rsidRDefault="004F3BE4" w:rsidP="009477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2 02 45148 10 0000 150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036429" w:rsidRDefault="004F3BE4" w:rsidP="009477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5160 10 0000 150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0014 10 0000 150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3BE4" w:rsidRPr="00D147FF" w:rsidTr="008C7C92">
        <w:trPr>
          <w:trHeight w:val="1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2 07 05010 10 0000 1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Безвозмездные поступления от физических лиц и</w:t>
            </w:r>
            <w:r w:rsidRPr="00D147FF">
              <w:rPr>
                <w:rFonts w:ascii="Arial" w:hAnsi="Arial" w:cs="Arial"/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2 07 05020 10 0000 1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Поступления денежных пожертвований,</w:t>
            </w:r>
            <w:r w:rsidRPr="00D147FF">
              <w:rPr>
                <w:rFonts w:ascii="Arial" w:hAnsi="Arial" w:cs="Arial"/>
                <w:kern w:val="32"/>
              </w:rPr>
              <w:t xml:space="preserve"> предоставляемых физическими лицами  получателями средств бюджетов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2 07 05030 10 0000 1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 xml:space="preserve">безвозмездные поступления в </w:t>
            </w:r>
            <w:r w:rsidRPr="00D147FF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ы</w:t>
            </w:r>
            <w:r w:rsidRPr="00D147FF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4F3BE4" w:rsidRPr="00D147FF" w:rsidTr="008C7C9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2 08 05000 10 0000 1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Перечисления из бюджетов</w:t>
            </w:r>
            <w:r w:rsidRPr="00D147FF">
              <w:rPr>
                <w:rFonts w:ascii="Arial" w:hAnsi="Arial" w:cs="Arial"/>
              </w:rPr>
              <w:t xml:space="preserve"> 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 (в бюджеты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2 18 </w:t>
            </w:r>
            <w:r>
              <w:rPr>
                <w:rFonts w:ascii="Arial" w:hAnsi="Arial" w:cs="Arial"/>
              </w:rPr>
              <w:t>60010 10 0000 150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</w:t>
            </w:r>
            <w:r w:rsidRPr="00D147F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10 10 0000 150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11E7" w:rsidRPr="00D147FF" w:rsidRDefault="001E11E7" w:rsidP="001E11E7">
      <w:pPr>
        <w:jc w:val="center"/>
        <w:rPr>
          <w:rFonts w:ascii="Arial" w:hAnsi="Arial" w:cs="Arial"/>
        </w:rPr>
      </w:pPr>
    </w:p>
    <w:p w:rsidR="001E11E7" w:rsidRDefault="001E11E7" w:rsidP="001E11E7">
      <w:pPr>
        <w:ind w:firstLine="851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147FF">
        <w:rPr>
          <w:rFonts w:ascii="Arial" w:hAnsi="Arial" w:cs="Arial"/>
          <w:color w:val="000000"/>
        </w:rPr>
        <w:t>местного самоуправления</w:t>
      </w:r>
      <w:r w:rsidRPr="00D147FF">
        <w:rPr>
          <w:rFonts w:ascii="Arial" w:hAnsi="Arial" w:cs="Arial"/>
        </w:rPr>
        <w:t>, а также созданные ими казенные учреждения, являющиеся получателями указанных средств.</w:t>
      </w: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4471BF" w:rsidRDefault="004471BF" w:rsidP="00D27510">
      <w:pPr>
        <w:jc w:val="right"/>
        <w:rPr>
          <w:rFonts w:ascii="Arial" w:hAnsi="Arial" w:cs="Arial"/>
        </w:rPr>
      </w:pPr>
    </w:p>
    <w:p w:rsidR="004471BF" w:rsidRDefault="004471BF" w:rsidP="00D27510">
      <w:pPr>
        <w:jc w:val="right"/>
        <w:rPr>
          <w:rFonts w:ascii="Arial" w:hAnsi="Arial" w:cs="Arial"/>
        </w:rPr>
      </w:pPr>
    </w:p>
    <w:p w:rsidR="00D27510" w:rsidRPr="00005F96" w:rsidRDefault="00D27510" w:rsidP="00D27510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 xml:space="preserve">к </w:t>
      </w:r>
      <w:r w:rsidR="00EF29A1">
        <w:rPr>
          <w:rFonts w:ascii="Arial" w:hAnsi="Arial" w:cs="Arial"/>
        </w:rPr>
        <w:t>проекту</w:t>
      </w:r>
      <w:r w:rsidRPr="00005F96">
        <w:rPr>
          <w:rFonts w:ascii="Arial" w:hAnsi="Arial" w:cs="Arial"/>
        </w:rPr>
        <w:t xml:space="preserve">  решения Собрания депутатов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D27510" w:rsidRPr="00005F96" w:rsidRDefault="00D27510" w:rsidP="00D27510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EF4C66">
        <w:rPr>
          <w:rFonts w:ascii="Arial" w:hAnsi="Arial" w:cs="Arial"/>
        </w:rPr>
        <w:t xml:space="preserve"> 20.12.</w:t>
      </w:r>
      <w:r w:rsidRPr="00005F96">
        <w:rPr>
          <w:rFonts w:ascii="Arial" w:hAnsi="Arial" w:cs="Arial"/>
        </w:rPr>
        <w:t>201</w:t>
      </w:r>
      <w:r w:rsidR="00EF29A1">
        <w:rPr>
          <w:rFonts w:ascii="Arial" w:hAnsi="Arial" w:cs="Arial"/>
        </w:rPr>
        <w:t>9</w:t>
      </w:r>
      <w:r>
        <w:rPr>
          <w:rFonts w:ascii="Arial" w:hAnsi="Arial" w:cs="Arial"/>
        </w:rPr>
        <w:t>. №</w:t>
      </w:r>
      <w:r w:rsidR="00EF4C66">
        <w:rPr>
          <w:rFonts w:ascii="Arial" w:hAnsi="Arial" w:cs="Arial"/>
        </w:rPr>
        <w:t>65/257</w:t>
      </w:r>
    </w:p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43B12">
        <w:rPr>
          <w:rFonts w:ascii="Arial" w:hAnsi="Arial" w:cs="Arial"/>
          <w:b/>
          <w:sz w:val="30"/>
          <w:szCs w:val="3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D43B12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Медвенский район Курской области</w:t>
      </w:r>
      <w:r w:rsidR="00EF29A1">
        <w:rPr>
          <w:rFonts w:ascii="Arial" w:hAnsi="Arial" w:cs="Arial"/>
          <w:b/>
          <w:sz w:val="30"/>
          <w:szCs w:val="30"/>
        </w:rPr>
        <w:t xml:space="preserve"> на 2020</w:t>
      </w:r>
      <w:r w:rsidRPr="00D43B12">
        <w:rPr>
          <w:rFonts w:ascii="Arial" w:hAnsi="Arial" w:cs="Arial"/>
          <w:b/>
          <w:sz w:val="30"/>
          <w:szCs w:val="30"/>
        </w:rPr>
        <w:t xml:space="preserve"> год </w:t>
      </w:r>
      <w:r>
        <w:rPr>
          <w:rFonts w:ascii="Arial" w:hAnsi="Arial" w:cs="Arial"/>
          <w:b/>
          <w:sz w:val="30"/>
          <w:szCs w:val="30"/>
        </w:rPr>
        <w:t>и плановый период 202</w:t>
      </w:r>
      <w:r w:rsidR="00EF29A1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EF29A1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D27510" w:rsidRPr="00F35BA7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69" w:type="dxa"/>
        <w:tblInd w:w="2162" w:type="dxa"/>
        <w:tblLayout w:type="fixed"/>
        <w:tblLook w:val="0000"/>
      </w:tblPr>
      <w:tblGrid>
        <w:gridCol w:w="822"/>
        <w:gridCol w:w="2977"/>
        <w:gridCol w:w="5670"/>
      </w:tblGrid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137" w:righ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бюджетной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классификации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Нижнереутчанского</w:t>
            </w:r>
            <w:r w:rsidRPr="00D147FF">
              <w:rPr>
                <w:rFonts w:ascii="Arial" w:hAnsi="Arial" w:cs="Arial"/>
              </w:rPr>
              <w:t xml:space="preserve"> сельсовета Медвенского района Курской области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Погашение бюджетных</w:t>
            </w:r>
            <w:r>
              <w:rPr>
                <w:sz w:val="24"/>
                <w:szCs w:val="24"/>
              </w:rPr>
              <w:t xml:space="preserve"> кредитов, полученных от других</w:t>
            </w:r>
            <w:r w:rsidRPr="00D147FF">
              <w:rPr>
                <w:sz w:val="24"/>
                <w:szCs w:val="24"/>
              </w:rPr>
              <w:t xml:space="preserve">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</w:t>
            </w:r>
            <w:r w:rsidRPr="00D147FF">
              <w:rPr>
                <w:sz w:val="24"/>
                <w:szCs w:val="24"/>
              </w:rPr>
              <w:lastRenderedPageBreak/>
              <w:t>Российской Федерации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AB4023" w:rsidRPr="00D147FF" w:rsidRDefault="00AB4023" w:rsidP="001E11E7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187C0A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="00AB4023">
        <w:rPr>
          <w:rFonts w:ascii="Arial" w:hAnsi="Arial" w:cs="Arial"/>
        </w:rPr>
        <w:t>к</w:t>
      </w:r>
      <w:r w:rsidR="00AB4023" w:rsidRPr="00005F96">
        <w:rPr>
          <w:rFonts w:ascii="Arial" w:hAnsi="Arial" w:cs="Arial"/>
        </w:rPr>
        <w:t xml:space="preserve"> решени</w:t>
      </w:r>
      <w:r w:rsidR="00AB4023">
        <w:rPr>
          <w:rFonts w:ascii="Arial" w:hAnsi="Arial" w:cs="Arial"/>
        </w:rPr>
        <w:t>ю</w:t>
      </w:r>
      <w:r w:rsidR="00AB4023"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BD545F" w:rsidP="00706DA7">
      <w:pPr>
        <w:ind w:firstLine="4830"/>
        <w:jc w:val="right"/>
        <w:rPr>
          <w:rFonts w:ascii="Arial" w:hAnsi="Arial" w:cs="Arial"/>
        </w:rPr>
      </w:pPr>
      <w:r w:rsidRPr="00187C0A">
        <w:rPr>
          <w:rFonts w:ascii="Arial" w:hAnsi="Arial" w:cs="Arial"/>
        </w:rPr>
        <w:t>О</w:t>
      </w:r>
      <w:r w:rsidR="00706DA7" w:rsidRPr="00187C0A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20.12.</w:t>
      </w:r>
      <w:r w:rsidR="00706DA7" w:rsidRPr="00187C0A">
        <w:rPr>
          <w:rFonts w:ascii="Arial" w:hAnsi="Arial" w:cs="Arial"/>
        </w:rPr>
        <w:t xml:space="preserve"> 2019г. №</w:t>
      </w:r>
      <w:r>
        <w:rPr>
          <w:rFonts w:ascii="Arial" w:hAnsi="Arial" w:cs="Arial"/>
        </w:rPr>
        <w:t xml:space="preserve"> 65/257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05E2">
        <w:rPr>
          <w:rFonts w:ascii="Arial" w:hAnsi="Arial" w:cs="Arial"/>
          <w:b/>
          <w:sz w:val="30"/>
          <w:szCs w:val="30"/>
        </w:rPr>
        <w:t xml:space="preserve">Поступления доходов в бюджет </w:t>
      </w:r>
      <w:r>
        <w:rPr>
          <w:rFonts w:ascii="Arial" w:hAnsi="Arial" w:cs="Arial"/>
          <w:b/>
          <w:sz w:val="30"/>
          <w:szCs w:val="30"/>
        </w:rPr>
        <w:t>м</w:t>
      </w:r>
      <w:r w:rsidRPr="001A05E2">
        <w:rPr>
          <w:rFonts w:ascii="Arial" w:hAnsi="Arial" w:cs="Arial"/>
          <w:b/>
          <w:sz w:val="30"/>
          <w:szCs w:val="30"/>
        </w:rPr>
        <w:t>униципального образования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1A05E2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1A05E2">
        <w:rPr>
          <w:rFonts w:ascii="Arial" w:hAnsi="Arial" w:cs="Arial"/>
          <w:b/>
          <w:sz w:val="30"/>
          <w:szCs w:val="30"/>
        </w:rPr>
        <w:t xml:space="preserve"> сельсовет» Медвенск</w:t>
      </w:r>
      <w:r w:rsidR="00A87760">
        <w:rPr>
          <w:rFonts w:ascii="Arial" w:hAnsi="Arial" w:cs="Arial"/>
          <w:b/>
          <w:sz w:val="30"/>
          <w:szCs w:val="30"/>
        </w:rPr>
        <w:t>ого района Курской области в 2020</w:t>
      </w:r>
      <w:r w:rsidRPr="001A05E2">
        <w:rPr>
          <w:rFonts w:ascii="Arial" w:hAnsi="Arial" w:cs="Arial"/>
          <w:b/>
          <w:sz w:val="30"/>
          <w:szCs w:val="30"/>
        </w:rPr>
        <w:t xml:space="preserve"> году</w:t>
      </w:r>
      <w:r>
        <w:rPr>
          <w:rFonts w:ascii="Arial" w:hAnsi="Arial" w:cs="Arial"/>
          <w:b/>
          <w:sz w:val="30"/>
          <w:szCs w:val="30"/>
        </w:rPr>
        <w:t xml:space="preserve"> и плановый период 202</w:t>
      </w:r>
      <w:r w:rsidR="00A87760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A87760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AB4023" w:rsidRPr="00BD213F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35"/>
        <w:gridCol w:w="6671"/>
        <w:gridCol w:w="1618"/>
        <w:gridCol w:w="1800"/>
        <w:gridCol w:w="1501"/>
      </w:tblGrid>
      <w:tr w:rsidR="00AB4023" w:rsidRPr="003A0F2A" w:rsidTr="00F4425D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3A0F2A" w:rsidTr="00F4425D">
        <w:trPr>
          <w:trHeight w:val="70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8231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3A0F2A" w:rsidTr="00F4425D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4023" w:rsidRPr="003A0F2A" w:rsidTr="00F4425D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A0AA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B4023" w:rsidRPr="003A0F2A" w:rsidTr="00F4425D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A33D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65116,00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69736,00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7861F9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75028,00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2E1DE8">
              <w:rPr>
                <w:rFonts w:ascii="Arial" w:hAnsi="Arial" w:cs="Arial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43797,00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46907,00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50472,00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87760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4023">
              <w:rPr>
                <w:rFonts w:ascii="Arial" w:hAnsi="Arial" w:cs="Arial"/>
              </w:rPr>
              <w:t>,00</w:t>
            </w:r>
          </w:p>
        </w:tc>
      </w:tr>
      <w:tr w:rsidR="00AB4023" w:rsidRPr="003A0F2A" w:rsidTr="00F4425D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8776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D650C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D650C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0CC" w:rsidRDefault="00D650CC" w:rsidP="0059561B">
            <w:pPr>
              <w:rPr>
                <w:rFonts w:ascii="Arial" w:hAnsi="Arial" w:cs="Arial"/>
              </w:rPr>
            </w:pPr>
          </w:p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0CC" w:rsidRDefault="00D650CC" w:rsidP="0059561B">
            <w:pPr>
              <w:rPr>
                <w:rFonts w:ascii="Arial" w:hAnsi="Arial" w:cs="Arial"/>
              </w:rPr>
            </w:pPr>
          </w:p>
          <w:p w:rsidR="00AB4023" w:rsidRDefault="00D650CC" w:rsidP="0059561B">
            <w:r>
              <w:rPr>
                <w:rFonts w:ascii="Arial" w:hAnsi="Arial" w:cs="Arial"/>
              </w:rPr>
              <w:t>135003,00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C654C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2C654C" w:rsidP="0059561B"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2C654C" w:rsidP="0059561B">
            <w:r>
              <w:rPr>
                <w:rFonts w:ascii="Arial" w:hAnsi="Arial" w:cs="Arial"/>
              </w:rPr>
              <w:t>1152090,00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0318C9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8E5B7B" w:rsidP="0059561B">
            <w:r>
              <w:rPr>
                <w:rFonts w:ascii="Arial" w:hAnsi="Arial" w:cs="Arial"/>
              </w:rPr>
              <w:t>156696,00</w:t>
            </w: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5B7B" w:rsidRDefault="008E5B7B" w:rsidP="0059561B">
            <w:pPr>
              <w:snapToGrid w:val="0"/>
              <w:rPr>
                <w:rFonts w:ascii="Arial" w:hAnsi="Arial" w:cs="Arial"/>
              </w:rPr>
            </w:pPr>
          </w:p>
          <w:p w:rsidR="00AB4023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  <w:p w:rsidR="008E5B7B" w:rsidRPr="003A0F2A" w:rsidRDefault="008E5B7B" w:rsidP="0059561B">
            <w:pPr>
              <w:snapToGrid w:val="0"/>
              <w:rPr>
                <w:rFonts w:ascii="Arial" w:hAnsi="Arial" w:cs="Arial"/>
              </w:rPr>
            </w:pPr>
          </w:p>
        </w:tc>
      </w:tr>
      <w:tr w:rsidR="00AB4023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F4425D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E5B7B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</w:tr>
      <w:tr w:rsidR="00AF45E4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45E4" w:rsidRPr="003A0F2A" w:rsidRDefault="00AF45E4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F45E4" w:rsidRPr="003A0F2A" w:rsidRDefault="00AF45E4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45E4" w:rsidRPr="003A0F2A" w:rsidRDefault="00AF45E4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</w:t>
            </w:r>
            <w:r w:rsidRPr="001E7ACE">
              <w:rPr>
                <w:rFonts w:ascii="Arial" w:hAnsi="Arial" w:cs="Arial"/>
              </w:rPr>
              <w:lastRenderedPageBreak/>
              <w:t>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lastRenderedPageBreak/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4A4067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92218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92218" w:rsidP="0059561B">
            <w:r>
              <w:rPr>
                <w:rFonts w:ascii="Arial" w:hAnsi="Arial" w:cs="Arial"/>
              </w:rPr>
              <w:t>42132,00</w:t>
            </w:r>
          </w:p>
        </w:tc>
      </w:tr>
      <w:tr w:rsidR="00AB4023" w:rsidRPr="003A0F2A" w:rsidTr="00F4425D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2274609,00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908CB" w:rsidRPr="003A0F2A" w:rsidTr="00F4425D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CB" w:rsidRPr="003A0F2A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E6388B" w:rsidP="00A908C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2274609,00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927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B4023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1771414,00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F4425D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B4023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2440C4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08CB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8CB" w:rsidRPr="007C3B6C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lastRenderedPageBreak/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908CB" w:rsidRPr="007C3B6C" w:rsidRDefault="00A908C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364569" w:rsidP="00A908C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3A0F2A" w:rsidRDefault="00A908C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4023" w:rsidRPr="003A0F2A" w:rsidTr="00F4425D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F4425D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F4425D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364569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B4023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FD67A8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8213F7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13F7" w:rsidRPr="006A3FB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213F7" w:rsidRPr="006A3FB7" w:rsidRDefault="008213F7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FD67A8" w:rsidP="005E755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3F7" w:rsidRDefault="008213F7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6388B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E755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6388B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6388B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6388B" w:rsidRPr="006A3FB7" w:rsidRDefault="00E6388B" w:rsidP="00E173D1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E173D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388B" w:rsidRDefault="00E6388B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F4425D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E6388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4230253,00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FF7967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2931363,00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8E1CFB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2773943,00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B01A27" w:rsidRPr="00D147FF" w:rsidRDefault="00B01A27" w:rsidP="00360984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№5</w:t>
      </w:r>
    </w:p>
    <w:p w:rsidR="00FF4CF8" w:rsidRPr="00005F96" w:rsidRDefault="000A440E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="00DB6700"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 w:rsidR="00DB6700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0A440E">
        <w:rPr>
          <w:rFonts w:ascii="Arial" w:hAnsi="Arial" w:cs="Arial"/>
        </w:rPr>
        <w:t xml:space="preserve">от </w:t>
      </w:r>
      <w:r w:rsidR="004A75F2">
        <w:rPr>
          <w:rFonts w:ascii="Arial" w:hAnsi="Arial" w:cs="Arial"/>
        </w:rPr>
        <w:t>20.12.</w:t>
      </w:r>
      <w:r w:rsidRPr="000A440E">
        <w:rPr>
          <w:rFonts w:ascii="Arial" w:hAnsi="Arial" w:cs="Arial"/>
        </w:rPr>
        <w:t>2019г. №</w:t>
      </w:r>
      <w:r w:rsidR="004A75F2">
        <w:rPr>
          <w:rFonts w:ascii="Arial" w:hAnsi="Arial" w:cs="Arial"/>
        </w:rPr>
        <w:t>65/257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B01A27" w:rsidRPr="00462DAB" w:rsidRDefault="00B01A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 w:rsidR="00E812DB">
        <w:rPr>
          <w:rFonts w:ascii="Arial" w:hAnsi="Arial" w:cs="Arial"/>
          <w:b/>
          <w:sz w:val="30"/>
          <w:szCs w:val="30"/>
        </w:rPr>
        <w:t>о района Курской области на 2020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 w:rsidR="00A80735">
        <w:rPr>
          <w:rFonts w:ascii="Arial" w:hAnsi="Arial" w:cs="Arial"/>
          <w:b/>
          <w:sz w:val="30"/>
          <w:szCs w:val="30"/>
        </w:rPr>
        <w:t xml:space="preserve"> и </w:t>
      </w:r>
      <w:r w:rsidR="00C56710" w:rsidRPr="00462DAB">
        <w:rPr>
          <w:rFonts w:ascii="Arial" w:hAnsi="Arial" w:cs="Arial"/>
          <w:b/>
          <w:sz w:val="30"/>
          <w:szCs w:val="30"/>
        </w:rPr>
        <w:t>плановый период 20</w:t>
      </w:r>
      <w:r w:rsidR="00B67080">
        <w:rPr>
          <w:rFonts w:ascii="Arial" w:hAnsi="Arial" w:cs="Arial"/>
          <w:b/>
          <w:sz w:val="30"/>
          <w:szCs w:val="30"/>
        </w:rPr>
        <w:t>2</w:t>
      </w:r>
      <w:r w:rsidR="00E812DB">
        <w:rPr>
          <w:rFonts w:ascii="Arial" w:hAnsi="Arial" w:cs="Arial"/>
          <w:b/>
          <w:sz w:val="30"/>
          <w:szCs w:val="30"/>
        </w:rPr>
        <w:t>1</w:t>
      </w:r>
      <w:r w:rsidR="00E95CA6">
        <w:rPr>
          <w:rFonts w:ascii="Arial" w:hAnsi="Arial" w:cs="Arial"/>
          <w:b/>
          <w:sz w:val="30"/>
          <w:szCs w:val="30"/>
        </w:rPr>
        <w:t xml:space="preserve"> и 202</w:t>
      </w:r>
      <w:r w:rsidR="00E812DB">
        <w:rPr>
          <w:rFonts w:ascii="Arial" w:hAnsi="Arial" w:cs="Arial"/>
          <w:b/>
          <w:sz w:val="30"/>
          <w:szCs w:val="30"/>
        </w:rPr>
        <w:t>2</w:t>
      </w:r>
      <w:r w:rsidR="00C56710" w:rsidRPr="00462DAB">
        <w:rPr>
          <w:rFonts w:ascii="Arial" w:hAnsi="Arial" w:cs="Arial"/>
          <w:b/>
          <w:sz w:val="30"/>
          <w:szCs w:val="30"/>
        </w:rPr>
        <w:t xml:space="preserve"> годов </w:t>
      </w:r>
      <w:r w:rsidRPr="00462DAB">
        <w:rPr>
          <w:rFonts w:ascii="Arial" w:hAnsi="Arial" w:cs="Arial"/>
          <w:b/>
          <w:sz w:val="30"/>
          <w:szCs w:val="30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4347" w:rsidRPr="006A3FB7" w:rsidRDefault="00104347" w:rsidP="0010434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104347" w:rsidRPr="006A3FB7" w:rsidTr="003B27B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556B85" w:rsidP="00556B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556B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56B85">
              <w:rPr>
                <w:rFonts w:ascii="Arial" w:hAnsi="Arial" w:cs="Arial"/>
              </w:rPr>
              <w:t>1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556B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556B85">
              <w:rPr>
                <w:rFonts w:ascii="Arial" w:hAnsi="Arial" w:cs="Arial"/>
              </w:rPr>
              <w:t>2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251A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2443276,00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8CB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E02BC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24741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3FB7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741" w:rsidRPr="006A3FB7" w:rsidRDefault="00C24741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741" w:rsidRPr="006A3FB7" w:rsidRDefault="00C24741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F464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64D" w:rsidRPr="006A3FB7" w:rsidRDefault="005F464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4D" w:rsidRPr="006A3FB7" w:rsidRDefault="005F464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1091793,00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4D" w:rsidRPr="006A3FB7" w:rsidRDefault="005F464D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64D" w:rsidRPr="006A3FB7" w:rsidRDefault="005F464D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 w:rsidR="00AE0CE9"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251A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 w:rsidR="008922DF"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D251A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51A9" w:rsidRPr="006A3FB7" w:rsidRDefault="00D251A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51A9" w:rsidRPr="006A3FB7" w:rsidRDefault="00D251A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4A75F2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3FB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60A25" w:rsidP="00036E4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C2435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4A75F2" w:rsidP="004A75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F14D5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259</w:t>
            </w:r>
            <w:r w:rsidR="00F14D54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F14D5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4A75F2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846584,00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 w:rsidR="00B60FAE">
              <w:rPr>
                <w:rFonts w:ascii="Arial" w:hAnsi="Arial" w:cs="Arial"/>
              </w:rPr>
              <w:t>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4A75F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r w:rsidRPr="006A3FB7">
              <w:rPr>
                <w:rFonts w:ascii="Arial" w:hAnsi="Arial" w:cs="Arial"/>
              </w:rPr>
              <w:lastRenderedPageBreak/>
              <w:t>Нижнереутчанского сельсовета Медвенско</w:t>
            </w:r>
            <w:r w:rsidR="00B60FAE">
              <w:rPr>
                <w:rFonts w:ascii="Arial" w:hAnsi="Arial" w:cs="Arial"/>
              </w:rPr>
              <w:t>го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A75F2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D51E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1E3" w:rsidRPr="006A3FB7" w:rsidRDefault="004D51E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A75F2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51E3" w:rsidRPr="006A3FB7" w:rsidRDefault="004D51E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A75F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75F2" w:rsidRPr="006A3FB7" w:rsidRDefault="004A75F2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5F2" w:rsidRPr="006A3FB7" w:rsidRDefault="004A75F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DE329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DE329F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4279">
              <w:rPr>
                <w:rFonts w:ascii="Arial" w:hAnsi="Arial" w:cs="Arial"/>
              </w:rPr>
              <w:t>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C0DA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F560F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Default="0036427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181109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6427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279" w:rsidRPr="006A3FB7" w:rsidRDefault="0036427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18110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279" w:rsidRPr="006A3FB7" w:rsidRDefault="0036427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8110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18110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1109" w:rsidRPr="006A3FB7" w:rsidRDefault="0018110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1109" w:rsidRPr="006A3FB7" w:rsidRDefault="0018110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E754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</w:t>
            </w:r>
            <w:r w:rsidR="00CC6059">
              <w:rPr>
                <w:rFonts w:ascii="Arial" w:hAnsi="Arial" w:cs="Arial"/>
              </w:rPr>
              <w:t>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C605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059" w:rsidRPr="006A3FB7" w:rsidRDefault="00CC605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E754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059" w:rsidRPr="006A3FB7" w:rsidRDefault="00CC6059" w:rsidP="00E812D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690A1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147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CD146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CD1464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CD146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 w:rsidR="00CD1464">
              <w:rPr>
                <w:rFonts w:ascii="Arial" w:hAnsi="Arial" w:cs="Arial"/>
              </w:rPr>
              <w:t xml:space="preserve">20-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6A3FB7">
              <w:rPr>
                <w:rFonts w:ascii="Arial" w:hAnsi="Arial" w:cs="Arial"/>
              </w:rPr>
              <w:lastRenderedPageBreak/>
              <w:t>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 w:rsidR="00B60FAE"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E812DB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545A8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A8281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 w:rsidR="00A82812">
              <w:rPr>
                <w:rFonts w:cs="Arial"/>
                <w:sz w:val="24"/>
              </w:rPr>
              <w:t>го района Курской области на 2020-</w:t>
            </w:r>
            <w:r w:rsidR="008922DF">
              <w:rPr>
                <w:rFonts w:cs="Arial"/>
                <w:sz w:val="24"/>
              </w:rPr>
              <w:t>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A3FB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A527EF" w:rsidP="00E335A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527EF" w:rsidRPr="006A3FB7" w:rsidTr="003B27B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A828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527EF" w:rsidRPr="006A3FB7" w:rsidTr="003B27B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A828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 w:rsidR="008922DF"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B689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 xml:space="preserve">«Развитие малого и среднего </w:t>
            </w:r>
            <w:r w:rsidRPr="006A3FB7">
              <w:rPr>
                <w:rFonts w:ascii="Arial" w:hAnsi="Arial" w:cs="Arial"/>
              </w:rPr>
              <w:lastRenderedPageBreak/>
              <w:t>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F613C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B60FAE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B60FAE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9A67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</w:t>
            </w:r>
            <w:r w:rsidR="009A678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F613C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13C2" w:rsidRPr="006A3FB7" w:rsidRDefault="00F613C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3C2" w:rsidRPr="006A3FB7" w:rsidRDefault="00F613C2" w:rsidP="009A67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</w:t>
            </w:r>
            <w:r w:rsidR="009A678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A6784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A5305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A5305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07200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607200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3046F7" w:rsidRDefault="00A527EF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5E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6A3FB7">
              <w:rPr>
                <w:rFonts w:ascii="Arial" w:hAnsi="Arial" w:cs="Arial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757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0C09A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2225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2225D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E03AD0" w:rsidP="00D070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A527EF" w:rsidRPr="006A3FB7">
                <w:rPr>
                  <w:rFonts w:ascii="Arial" w:hAnsi="Arial" w:cs="Arial"/>
                </w:rPr>
                <w:t>Основное</w:t>
              </w:r>
            </w:hyperlink>
            <w:r w:rsidR="00A527EF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885B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650201" w:rsidP="00F47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Pr="004A54EA" w:rsidRDefault="009A6784" w:rsidP="007B6B24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2978658</w:t>
            </w:r>
            <w:r w:rsidR="00A527EF"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A527EF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27EF" w:rsidRPr="006A3FB7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7EF" w:rsidRDefault="00A527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104347" w:rsidRDefault="00104347" w:rsidP="00104347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104347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№6</w:t>
      </w:r>
    </w:p>
    <w:p w:rsidR="00FF4CF8" w:rsidRPr="00005F96" w:rsidRDefault="00EF29A1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D07012">
        <w:rPr>
          <w:rFonts w:ascii="Arial" w:hAnsi="Arial" w:cs="Arial"/>
        </w:rPr>
        <w:t xml:space="preserve"> </w:t>
      </w:r>
      <w:r w:rsidR="00FF4CF8" w:rsidRPr="00005F96">
        <w:rPr>
          <w:rFonts w:ascii="Arial" w:hAnsi="Arial" w:cs="Arial"/>
        </w:rPr>
        <w:t>решени</w:t>
      </w:r>
      <w:r w:rsidR="00D07012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E173D1" w:rsidP="00706DA7">
      <w:pPr>
        <w:ind w:firstLine="4830"/>
        <w:jc w:val="right"/>
        <w:rPr>
          <w:rFonts w:ascii="Arial" w:hAnsi="Arial" w:cs="Arial"/>
        </w:rPr>
      </w:pPr>
      <w:r w:rsidRPr="00EF29A1">
        <w:rPr>
          <w:rFonts w:ascii="Arial" w:hAnsi="Arial" w:cs="Arial"/>
        </w:rPr>
        <w:t>О</w:t>
      </w:r>
      <w:r w:rsidR="00706DA7" w:rsidRPr="00EF29A1">
        <w:rPr>
          <w:rFonts w:ascii="Arial" w:hAnsi="Arial" w:cs="Arial"/>
        </w:rPr>
        <w:t>т</w:t>
      </w:r>
      <w:r w:rsidR="00447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20.12.</w:t>
      </w:r>
      <w:r w:rsidR="00706DA7" w:rsidRPr="00EF29A1">
        <w:rPr>
          <w:rFonts w:ascii="Arial" w:hAnsi="Arial" w:cs="Arial"/>
        </w:rPr>
        <w:t>2019г. №</w:t>
      </w:r>
      <w:r>
        <w:rPr>
          <w:rFonts w:ascii="Arial" w:hAnsi="Arial" w:cs="Arial"/>
        </w:rPr>
        <w:t>65/2</w:t>
      </w:r>
      <w:r w:rsidR="004471BF">
        <w:rPr>
          <w:rFonts w:ascii="Arial" w:hAnsi="Arial" w:cs="Arial"/>
        </w:rPr>
        <w:t>5</w:t>
      </w:r>
      <w:r>
        <w:rPr>
          <w:rFonts w:ascii="Arial" w:hAnsi="Arial" w:cs="Arial"/>
        </w:rPr>
        <w:t>7</w:t>
      </w:r>
    </w:p>
    <w:p w:rsidR="00D07012" w:rsidRDefault="00D07012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472758" w:rsidRDefault="00472758" w:rsidP="00472758">
      <w:pPr>
        <w:jc w:val="right"/>
        <w:rPr>
          <w:rFonts w:ascii="Arial" w:hAnsi="Arial" w:cs="Arial"/>
          <w:sz w:val="28"/>
          <w:szCs w:val="28"/>
        </w:rPr>
      </w:pP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21 и 2022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56B85" w:rsidRPr="006A3FB7" w:rsidRDefault="00556B85" w:rsidP="00556B85">
      <w:pPr>
        <w:rPr>
          <w:rFonts w:ascii="Arial" w:hAnsi="Arial" w:cs="Arial"/>
        </w:rPr>
      </w:pPr>
    </w:p>
    <w:tbl>
      <w:tblPr>
        <w:tblW w:w="14941" w:type="dxa"/>
        <w:jc w:val="center"/>
        <w:tblInd w:w="-1071" w:type="dxa"/>
        <w:tblLayout w:type="fixed"/>
        <w:tblLook w:val="0000"/>
      </w:tblPr>
      <w:tblGrid>
        <w:gridCol w:w="5272"/>
        <w:gridCol w:w="846"/>
        <w:gridCol w:w="577"/>
        <w:gridCol w:w="567"/>
        <w:gridCol w:w="2019"/>
        <w:gridCol w:w="709"/>
        <w:gridCol w:w="1740"/>
        <w:gridCol w:w="1559"/>
        <w:gridCol w:w="1652"/>
      </w:tblGrid>
      <w:tr w:rsidR="00F252CC" w:rsidRPr="006A3FB7" w:rsidTr="00F252CC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C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F252CC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CC" w:rsidRPr="006A3FB7" w:rsidRDefault="00F252CC" w:rsidP="005975F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2443276,00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C50F03" w:rsidRPr="006A3FB7" w:rsidTr="005975F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A3FB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5975F8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FB7FCB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FCB" w:rsidRPr="006A3FB7" w:rsidRDefault="00FB7FCB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FCB" w:rsidRPr="006A3FB7" w:rsidRDefault="00FB7FCB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FCB" w:rsidRPr="006A3FB7" w:rsidRDefault="00FB7FCB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1091793,00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FCB" w:rsidRPr="006A3FB7" w:rsidRDefault="00FB7FCB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FCB" w:rsidRPr="006A3FB7" w:rsidRDefault="00FB7FCB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 w:rsidR="008922DF"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1061807,00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C50F03" w:rsidRPr="006A3FB7" w:rsidTr="00F252CC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6A3FB7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347259,00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846584,00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 w:rsidRPr="006A3FB7">
              <w:rPr>
                <w:rFonts w:ascii="Arial" w:hAnsi="Arial" w:cs="Arial"/>
              </w:rPr>
              <w:lastRenderedPageBreak/>
              <w:t>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93093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информации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 xml:space="preserve">20-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</w:t>
            </w:r>
            <w:r w:rsidRPr="006A3FB7">
              <w:rPr>
                <w:rFonts w:ascii="Arial" w:hAnsi="Arial" w:cs="Arial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</w:t>
            </w:r>
            <w:r w:rsidR="008922DF">
              <w:rPr>
                <w:rFonts w:cs="Arial"/>
                <w:sz w:val="24"/>
              </w:rPr>
              <w:t>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E173D1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F252CC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F252CC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 w:rsidR="008922DF"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 xml:space="preserve">«Развитие малого и среднего </w:t>
            </w:r>
            <w:r w:rsidRPr="006A3FB7">
              <w:rPr>
                <w:rFonts w:ascii="Arial" w:hAnsi="Arial" w:cs="Arial"/>
              </w:rPr>
              <w:lastRenderedPageBreak/>
              <w:t>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9A6784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84" w:rsidRPr="006A3FB7" w:rsidRDefault="009A6784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8C7C9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6A3FB7">
              <w:rPr>
                <w:rFonts w:ascii="Arial" w:hAnsi="Arial" w:cs="Arial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E03AD0" w:rsidP="008C7C9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C50F03" w:rsidRPr="006A3FB7">
                <w:rPr>
                  <w:rFonts w:ascii="Arial" w:hAnsi="Arial" w:cs="Arial"/>
                </w:rPr>
                <w:t>Основное</w:t>
              </w:r>
            </w:hyperlink>
            <w:r w:rsidR="00C50F03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0F03" w:rsidRPr="006A3FB7" w:rsidRDefault="00C50F03" w:rsidP="00F252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F252C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4A54EA" w:rsidRDefault="009A6784" w:rsidP="008C7C9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2978658</w:t>
            </w:r>
            <w:r w:rsidR="00C50F03"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F252CC" w:rsidRPr="006A3FB7" w:rsidTr="00F252C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252CC" w:rsidRPr="006A3FB7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2CC" w:rsidRDefault="00F252CC" w:rsidP="008C7C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556B85" w:rsidRDefault="00556B85" w:rsidP="00556B85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556B85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45545" w:rsidRDefault="00645545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01A27" w:rsidRPr="00D147FF" w:rsidRDefault="00B01A27" w:rsidP="00D07012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FF4CF8" w:rsidRPr="00005F96" w:rsidRDefault="0094173E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Проект </w:t>
      </w:r>
      <w:r w:rsidR="00D07012">
        <w:rPr>
          <w:rFonts w:ascii="Arial" w:hAnsi="Arial" w:cs="Arial"/>
        </w:rPr>
        <w:t>к</w:t>
      </w:r>
      <w:r w:rsidR="00FF4CF8" w:rsidRPr="00005F96">
        <w:rPr>
          <w:rFonts w:ascii="Arial" w:hAnsi="Arial" w:cs="Arial"/>
        </w:rPr>
        <w:t xml:space="preserve"> решени</w:t>
      </w:r>
      <w:r w:rsidR="00D07012"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94173E">
        <w:rPr>
          <w:rFonts w:ascii="Arial" w:hAnsi="Arial" w:cs="Arial"/>
        </w:rPr>
        <w:t xml:space="preserve">от </w:t>
      </w:r>
      <w:r w:rsidR="00C50F03">
        <w:rPr>
          <w:rFonts w:ascii="Arial" w:hAnsi="Arial" w:cs="Arial"/>
        </w:rPr>
        <w:t>20.12.</w:t>
      </w:r>
      <w:r w:rsidRPr="0094173E">
        <w:rPr>
          <w:rFonts w:ascii="Arial" w:hAnsi="Arial" w:cs="Arial"/>
        </w:rPr>
        <w:t>2019г. №</w:t>
      </w:r>
      <w:r w:rsidR="00C50F03">
        <w:rPr>
          <w:rFonts w:ascii="Arial" w:hAnsi="Arial" w:cs="Arial"/>
        </w:rPr>
        <w:t>65/257</w:t>
      </w:r>
    </w:p>
    <w:p w:rsidR="00D07012" w:rsidRDefault="00D07012" w:rsidP="007C4777">
      <w:pPr>
        <w:ind w:firstLine="4830"/>
        <w:jc w:val="right"/>
        <w:rPr>
          <w:rFonts w:ascii="Arial" w:hAnsi="Arial" w:cs="Arial"/>
        </w:rPr>
      </w:pPr>
    </w:p>
    <w:p w:rsidR="00790080" w:rsidRDefault="00790080" w:rsidP="007C4777">
      <w:pPr>
        <w:ind w:firstLine="4830"/>
        <w:jc w:val="right"/>
        <w:rPr>
          <w:rFonts w:ascii="Arial" w:hAnsi="Arial" w:cs="Arial"/>
        </w:rPr>
      </w:pPr>
    </w:p>
    <w:p w:rsidR="00790080" w:rsidRPr="00005F96" w:rsidRDefault="00790080" w:rsidP="007C4777">
      <w:pPr>
        <w:ind w:firstLine="4830"/>
        <w:jc w:val="right"/>
        <w:rPr>
          <w:rFonts w:ascii="Arial" w:hAnsi="Arial" w:cs="Arial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864C2F" w:rsidRPr="00C50F03" w:rsidRDefault="00B01A27" w:rsidP="00C50F03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="0094173E">
        <w:rPr>
          <w:rFonts w:ascii="Arial" w:hAnsi="Arial" w:cs="Arial"/>
          <w:b/>
          <w:sz w:val="30"/>
          <w:szCs w:val="30"/>
        </w:rPr>
        <w:t xml:space="preserve"> сельсовет» на 2020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="00CF3D8C" w:rsidRPr="00E3511B">
        <w:rPr>
          <w:rFonts w:ascii="Arial" w:hAnsi="Arial" w:cs="Arial"/>
          <w:b/>
          <w:bCs/>
          <w:sz w:val="30"/>
          <w:szCs w:val="30"/>
        </w:rPr>
        <w:t>и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</w:t>
      </w:r>
      <w:r w:rsidR="0094173E">
        <w:rPr>
          <w:rFonts w:ascii="Arial" w:hAnsi="Arial" w:cs="Arial"/>
          <w:b/>
          <w:bCs/>
          <w:color w:val="000000"/>
          <w:sz w:val="30"/>
          <w:szCs w:val="30"/>
        </w:rPr>
        <w:t>1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94173E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="00CF3D8C"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</w:t>
      </w:r>
      <w:r w:rsidR="00C50F03">
        <w:rPr>
          <w:rFonts w:ascii="Arial" w:hAnsi="Arial" w:cs="Arial"/>
          <w:b/>
          <w:bCs/>
          <w:color w:val="000000"/>
          <w:sz w:val="30"/>
          <w:szCs w:val="30"/>
        </w:rPr>
        <w:t>в</w:t>
      </w:r>
    </w:p>
    <w:p w:rsidR="00C50F03" w:rsidRPr="006A3FB7" w:rsidRDefault="00C50F03" w:rsidP="00C50F03">
      <w:pPr>
        <w:rPr>
          <w:rFonts w:ascii="Arial" w:hAnsi="Arial" w:cs="Arial"/>
        </w:rPr>
      </w:pPr>
    </w:p>
    <w:tbl>
      <w:tblPr>
        <w:tblW w:w="14077" w:type="dxa"/>
        <w:jc w:val="center"/>
        <w:tblInd w:w="-1053" w:type="dxa"/>
        <w:tblLayout w:type="fixed"/>
        <w:tblLook w:val="0000"/>
      </w:tblPr>
      <w:tblGrid>
        <w:gridCol w:w="5254"/>
        <w:gridCol w:w="577"/>
        <w:gridCol w:w="567"/>
        <w:gridCol w:w="2019"/>
        <w:gridCol w:w="709"/>
        <w:gridCol w:w="1740"/>
        <w:gridCol w:w="1559"/>
        <w:gridCol w:w="1652"/>
      </w:tblGrid>
      <w:tr w:rsidR="00C50F03" w:rsidRPr="006A3FB7" w:rsidTr="00C50F03">
        <w:trPr>
          <w:trHeight w:val="481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C50F03" w:rsidRPr="006A3FB7" w:rsidTr="00C50F03">
        <w:trPr>
          <w:trHeight w:val="108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1873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 w:rsidR="008922DF"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637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Мероприятия, направленные на развитие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759816,00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379908,00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</w:t>
            </w:r>
            <w:r w:rsidRPr="006A3FB7">
              <w:rPr>
                <w:rFonts w:ascii="Arial" w:hAnsi="Arial" w:cs="Arial"/>
              </w:rPr>
              <w:lastRenderedPageBreak/>
              <w:t>безопасности людей на водных объектах на 20</w:t>
            </w:r>
            <w:r>
              <w:rPr>
                <w:rFonts w:ascii="Arial" w:hAnsi="Arial" w:cs="Arial"/>
              </w:rPr>
              <w:t xml:space="preserve">20-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 w:rsidR="008922DF"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</w:t>
            </w:r>
            <w:r w:rsidR="008922DF">
              <w:rPr>
                <w:rFonts w:cs="Arial"/>
                <w:sz w:val="24"/>
              </w:rPr>
              <w:t>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направленные на обеспечение правопорядка на территории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115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C50F03">
        <w:trPr>
          <w:trHeight w:val="2110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8922D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1145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-20</w:t>
            </w:r>
            <w:r w:rsidR="008922DF">
              <w:rPr>
                <w:rFonts w:ascii="Arial" w:hAnsi="Arial" w:cs="Arial"/>
                <w:b w:val="0"/>
              </w:rPr>
              <w:t>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 xml:space="preserve">«Развитие малого и среднего </w:t>
            </w:r>
            <w:r w:rsidRPr="006A3FB7">
              <w:rPr>
                <w:rFonts w:ascii="Arial" w:hAnsi="Arial" w:cs="Arial"/>
              </w:rPr>
              <w:lastRenderedPageBreak/>
              <w:t>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359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922DF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8922DF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Основные мероприятия «Мероприятия по благоустройству территории </w:t>
            </w:r>
            <w:r w:rsidRPr="006A3FB7">
              <w:rPr>
                <w:rFonts w:ascii="Arial" w:hAnsi="Arial" w:cs="Arial"/>
                <w:color w:val="000000"/>
              </w:rPr>
              <w:lastRenderedPageBreak/>
              <w:t>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9A6784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6784" w:rsidRPr="006A3FB7" w:rsidRDefault="009A6784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784" w:rsidRPr="006A3FB7" w:rsidRDefault="009A6784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 w:rsidR="008922DF">
              <w:rPr>
                <w:rFonts w:ascii="Arial" w:hAnsi="Arial" w:cs="Arial"/>
              </w:rPr>
              <w:t>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827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trHeight w:val="298"/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 xml:space="preserve">Подпрограмма «Искусство» муниципальной </w:t>
            </w:r>
            <w:r w:rsidRPr="006A3FB7">
              <w:rPr>
                <w:rFonts w:ascii="Arial" w:hAnsi="Arial" w:cs="Arial"/>
              </w:rPr>
              <w:lastRenderedPageBreak/>
              <w:t>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523049,00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3046F7" w:rsidRDefault="00C50F03" w:rsidP="004F3BE4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296837,00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E03AD0" w:rsidP="004F3BE4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3" w:history="1">
              <w:r w:rsidR="00C50F03" w:rsidRPr="006A3FB7">
                <w:rPr>
                  <w:rFonts w:ascii="Arial" w:hAnsi="Arial" w:cs="Arial"/>
                </w:rPr>
                <w:t>Основное</w:t>
              </w:r>
            </w:hyperlink>
            <w:r w:rsidR="00C50F03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-20</w:t>
            </w:r>
            <w:r w:rsidR="008922DF">
              <w:rPr>
                <w:rFonts w:ascii="Arial" w:hAnsi="Arial" w:cs="Arial"/>
              </w:rPr>
              <w:t>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8922DF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</w:t>
            </w:r>
            <w:r w:rsidR="008922DF"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</w:tr>
      <w:tr w:rsidR="00C50F03" w:rsidRPr="006A3FB7" w:rsidTr="00C50F03">
        <w:trPr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0F03" w:rsidRPr="006A3FB7" w:rsidRDefault="00C50F03" w:rsidP="004F3BE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E043FA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2691589,00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6A3FB7" w:rsidRDefault="00397CEE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1396206,00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0F03" w:rsidRPr="004A54EA" w:rsidRDefault="009A6784" w:rsidP="009A6784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1481155</w:t>
            </w:r>
            <w:r w:rsidR="00397CEE">
              <w:rPr>
                <w:rFonts w:ascii="Arial" w:hAnsi="Arial" w:cs="Arial"/>
                <w:sz w:val="24"/>
              </w:rPr>
              <w:t>,00</w:t>
            </w:r>
          </w:p>
        </w:tc>
      </w:tr>
    </w:tbl>
    <w:p w:rsidR="00C50F03" w:rsidRDefault="00C50F03" w:rsidP="00C50F03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C50F03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725007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147FF" w:rsidRDefault="00725007" w:rsidP="00725007">
      <w:pPr>
        <w:ind w:firstLine="4830"/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№8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Pr="00005F96">
        <w:rPr>
          <w:rFonts w:ascii="Arial" w:hAnsi="Arial" w:cs="Arial"/>
        </w:rPr>
        <w:t>к  решения Собрания депутатов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25007" w:rsidRPr="00005F96" w:rsidRDefault="00444E90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О</w:t>
      </w:r>
      <w:r w:rsidR="00725007" w:rsidRPr="00005F96">
        <w:rPr>
          <w:rFonts w:ascii="Arial" w:hAnsi="Arial" w:cs="Arial"/>
        </w:rPr>
        <w:t>т</w:t>
      </w:r>
      <w:r>
        <w:rPr>
          <w:rFonts w:ascii="Arial" w:hAnsi="Arial" w:cs="Arial"/>
        </w:rPr>
        <w:t>20.12.</w:t>
      </w:r>
      <w:r w:rsidR="00725007" w:rsidRPr="00005F96">
        <w:rPr>
          <w:rFonts w:ascii="Arial" w:hAnsi="Arial" w:cs="Arial"/>
        </w:rPr>
        <w:t xml:space="preserve"> 201</w:t>
      </w:r>
      <w:r w:rsidR="00725007">
        <w:rPr>
          <w:rFonts w:ascii="Arial" w:hAnsi="Arial" w:cs="Arial"/>
        </w:rPr>
        <w:t>9</w:t>
      </w:r>
      <w:r w:rsidR="00725007"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65/257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6252D" w:rsidRDefault="00725007" w:rsidP="00444E90">
      <w:pPr>
        <w:pStyle w:val="20"/>
        <w:tabs>
          <w:tab w:val="left" w:pos="576"/>
        </w:tabs>
        <w:rPr>
          <w:rFonts w:ascii="Arial" w:hAnsi="Arial" w:cs="Arial"/>
          <w:b/>
          <w:bCs/>
          <w:sz w:val="30"/>
          <w:szCs w:val="30"/>
        </w:rPr>
      </w:pPr>
      <w:r w:rsidRPr="00D6252D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</w:t>
      </w:r>
    </w:p>
    <w:p w:rsidR="00725007" w:rsidRPr="00D6252D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i w:val="0"/>
          <w:sz w:val="30"/>
          <w:szCs w:val="30"/>
        </w:rPr>
        <w:t>Нижнереутчанский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сельсовет»</w:t>
      </w:r>
    </w:p>
    <w:p w:rsidR="00725007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bCs/>
          <w:i w:val="0"/>
          <w:sz w:val="30"/>
          <w:szCs w:val="30"/>
        </w:rPr>
        <w:t>го района Курской области на 2020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>год</w:t>
      </w:r>
    </w:p>
    <w:p w:rsidR="00725007" w:rsidRPr="00F20A6D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>
        <w:rPr>
          <w:rFonts w:ascii="Arial" w:hAnsi="Arial" w:cs="Arial"/>
          <w:b/>
          <w:bCs/>
          <w:i w:val="0"/>
          <w:sz w:val="30"/>
          <w:szCs w:val="30"/>
        </w:rPr>
        <w:t>и плановый период 2021 и 2022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 xml:space="preserve"> годов</w:t>
      </w:r>
    </w:p>
    <w:p w:rsidR="00725007" w:rsidRDefault="00725007" w:rsidP="00725007">
      <w:pPr>
        <w:pStyle w:val="20"/>
        <w:rPr>
          <w:rFonts w:ascii="Arial" w:hAnsi="Arial" w:cs="Arial"/>
          <w:sz w:val="24"/>
        </w:rPr>
      </w:pPr>
    </w:p>
    <w:p w:rsidR="00725007" w:rsidRPr="00F20A6D" w:rsidRDefault="00725007" w:rsidP="00725007">
      <w:pPr>
        <w:pStyle w:val="20"/>
        <w:rPr>
          <w:rFonts w:ascii="Arial" w:hAnsi="Arial" w:cs="Arial"/>
          <w:sz w:val="24"/>
        </w:rPr>
      </w:pPr>
      <w:r w:rsidRPr="00F20A6D">
        <w:rPr>
          <w:rFonts w:ascii="Arial" w:hAnsi="Arial" w:cs="Arial"/>
          <w:sz w:val="24"/>
        </w:rPr>
        <w:t>1.Привлечение внутренних заимствований</w:t>
      </w:r>
    </w:p>
    <w:p w:rsidR="00725007" w:rsidRPr="00F20A6D" w:rsidRDefault="00725007" w:rsidP="00725007">
      <w:pPr>
        <w:jc w:val="right"/>
        <w:rPr>
          <w:rFonts w:ascii="Arial" w:hAnsi="Arial" w:cs="Arial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720"/>
        <w:gridCol w:w="9360"/>
        <w:gridCol w:w="1417"/>
        <w:gridCol w:w="1643"/>
        <w:gridCol w:w="1620"/>
      </w:tblGrid>
      <w:tr w:rsidR="00725007" w:rsidRPr="00F20A6D" w:rsidTr="008C7C92">
        <w:trPr>
          <w:cantSplit/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№ п/п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ind w:right="-468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Объем привлечения средств</w:t>
            </w:r>
            <w:r>
              <w:rPr>
                <w:rFonts w:ascii="Arial" w:hAnsi="Arial" w:cs="Arial"/>
              </w:rPr>
              <w:t>, рублей</w:t>
            </w:r>
          </w:p>
        </w:tc>
      </w:tr>
      <w:tr w:rsidR="00725007" w:rsidRPr="00F20A6D" w:rsidTr="008C7C92">
        <w:trPr>
          <w:cantSplit/>
          <w:trHeight w:val="3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 год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1.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204709,00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3.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204709,00</w:t>
            </w:r>
          </w:p>
        </w:tc>
      </w:tr>
    </w:tbl>
    <w:p w:rsidR="00725007" w:rsidRPr="00F20A6D" w:rsidRDefault="00725007" w:rsidP="00725007">
      <w:pPr>
        <w:jc w:val="right"/>
        <w:rPr>
          <w:rFonts w:ascii="Arial" w:hAnsi="Arial" w:cs="Arial"/>
        </w:rPr>
      </w:pPr>
    </w:p>
    <w:p w:rsidR="00725007" w:rsidRPr="00F20A6D" w:rsidRDefault="00725007" w:rsidP="00725007">
      <w:pPr>
        <w:pStyle w:val="20"/>
        <w:rPr>
          <w:rFonts w:ascii="Arial" w:hAnsi="Arial" w:cs="Arial"/>
          <w:sz w:val="24"/>
        </w:rPr>
      </w:pPr>
      <w:r w:rsidRPr="00F20A6D">
        <w:rPr>
          <w:rFonts w:ascii="Arial" w:hAnsi="Arial" w:cs="Arial"/>
          <w:sz w:val="24"/>
        </w:rPr>
        <w:t>2.Погашение внутренних заимствований</w:t>
      </w:r>
    </w:p>
    <w:p w:rsidR="00725007" w:rsidRPr="00F20A6D" w:rsidRDefault="00725007" w:rsidP="00725007">
      <w:pPr>
        <w:jc w:val="right"/>
        <w:rPr>
          <w:rFonts w:ascii="Arial" w:hAnsi="Arial" w:cs="Arial"/>
        </w:rPr>
      </w:pPr>
    </w:p>
    <w:tbl>
      <w:tblPr>
        <w:tblW w:w="14879" w:type="dxa"/>
        <w:tblInd w:w="108" w:type="dxa"/>
        <w:tblLayout w:type="fixed"/>
        <w:tblLook w:val="0000"/>
      </w:tblPr>
      <w:tblGrid>
        <w:gridCol w:w="720"/>
        <w:gridCol w:w="9416"/>
        <w:gridCol w:w="1417"/>
        <w:gridCol w:w="1643"/>
        <w:gridCol w:w="1683"/>
      </w:tblGrid>
      <w:tr w:rsidR="00725007" w:rsidRPr="00F20A6D" w:rsidTr="008C7C92">
        <w:trPr>
          <w:cantSplit/>
          <w:trHeight w:hRule="exact" w:val="2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№ п/п</w:t>
            </w:r>
          </w:p>
        </w:tc>
        <w:tc>
          <w:tcPr>
            <w:tcW w:w="9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25007" w:rsidRPr="00F20A6D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Объем погашения средств</w:t>
            </w:r>
            <w:r>
              <w:rPr>
                <w:rFonts w:ascii="Arial" w:hAnsi="Arial" w:cs="Arial"/>
              </w:rPr>
              <w:t>, рублей</w:t>
            </w:r>
          </w:p>
        </w:tc>
      </w:tr>
      <w:tr w:rsidR="00725007" w:rsidRPr="00F20A6D" w:rsidTr="008C7C92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9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r w:rsidRPr="00F20A6D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725007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1.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-</w:t>
            </w:r>
          </w:p>
        </w:tc>
      </w:tr>
      <w:tr w:rsidR="00725007" w:rsidRPr="00F20A6D" w:rsidTr="008C7C92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2.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ind w:left="303" w:hanging="3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</w:tr>
      <w:tr w:rsidR="00725007" w:rsidTr="008C7C92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725007" w:rsidRPr="00F33141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3141">
              <w:rPr>
                <w:rFonts w:ascii="Arial" w:hAnsi="Arial" w:cs="Arial"/>
              </w:rPr>
              <w:t>3.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auto"/>
            </w:tcBorders>
          </w:tcPr>
          <w:p w:rsidR="00725007" w:rsidRPr="00F33141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3314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5007" w:rsidRPr="00F33141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3141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25007" w:rsidTr="008C7C92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007" w:rsidRPr="00F33141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5007" w:rsidRPr="00F20A6D" w:rsidRDefault="00725007" w:rsidP="008C7C9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20A6D">
              <w:rPr>
                <w:rFonts w:ascii="Arial" w:hAnsi="Arial" w:cs="Arial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007" w:rsidRPr="009328DB" w:rsidRDefault="00725007" w:rsidP="008C7C9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220451,00</w:t>
            </w:r>
          </w:p>
        </w:tc>
      </w:tr>
    </w:tbl>
    <w:p w:rsidR="00725007" w:rsidRDefault="00725007" w:rsidP="00725007">
      <w:pPr>
        <w:autoSpaceDE w:val="0"/>
        <w:snapToGrid w:val="0"/>
        <w:rPr>
          <w:rFonts w:ascii="Arial" w:hAnsi="Arial" w:cs="Arial"/>
        </w:rPr>
        <w:sectPr w:rsidR="00725007" w:rsidSect="009A5F31">
          <w:pgSz w:w="16838" w:h="11906" w:orient="landscape"/>
          <w:pgMar w:top="568" w:right="1134" w:bottom="1247" w:left="1134" w:header="709" w:footer="709" w:gutter="0"/>
          <w:cols w:space="708"/>
          <w:docGrid w:linePitch="360"/>
        </w:sectPr>
      </w:pPr>
    </w:p>
    <w:p w:rsidR="00725007" w:rsidRPr="00D147FF" w:rsidRDefault="00725007" w:rsidP="00725007">
      <w:pPr>
        <w:ind w:firstLine="4830"/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№9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  <w:r w:rsidRPr="00005F96">
        <w:rPr>
          <w:rFonts w:ascii="Arial" w:hAnsi="Arial" w:cs="Arial"/>
        </w:rPr>
        <w:t>к  решения Собрания депутатов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444E90" w:rsidRPr="00005F96" w:rsidRDefault="00444E90" w:rsidP="00444E90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О</w:t>
      </w:r>
      <w:r w:rsidR="00725007" w:rsidRPr="00005F96">
        <w:rPr>
          <w:rFonts w:ascii="Arial" w:hAnsi="Arial" w:cs="Arial"/>
        </w:rPr>
        <w:t>т</w:t>
      </w:r>
      <w:r>
        <w:rPr>
          <w:rFonts w:ascii="Arial" w:hAnsi="Arial" w:cs="Arial"/>
        </w:rPr>
        <w:t>20.12.</w:t>
      </w:r>
      <w:r w:rsidR="00725007" w:rsidRPr="00005F96">
        <w:rPr>
          <w:rFonts w:ascii="Arial" w:hAnsi="Arial" w:cs="Arial"/>
        </w:rPr>
        <w:t xml:space="preserve"> 201</w:t>
      </w:r>
      <w:r w:rsidR="00725007">
        <w:rPr>
          <w:rFonts w:ascii="Arial" w:hAnsi="Arial" w:cs="Arial"/>
        </w:rPr>
        <w:t>9</w:t>
      </w:r>
      <w:r w:rsidR="00725007" w:rsidRPr="00005F96">
        <w:rPr>
          <w:rFonts w:ascii="Arial" w:hAnsi="Arial" w:cs="Arial"/>
        </w:rPr>
        <w:t>г. №</w:t>
      </w:r>
      <w:r>
        <w:rPr>
          <w:rFonts w:ascii="Arial" w:hAnsi="Arial" w:cs="Arial"/>
        </w:rPr>
        <w:t>65/257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9E74F7" w:rsidRDefault="00725007" w:rsidP="00725007">
      <w:pPr>
        <w:rPr>
          <w:lang w:eastAsia="ar-SA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i w:val="0"/>
          <w:sz w:val="30"/>
          <w:szCs w:val="30"/>
        </w:rPr>
        <w:t>го района Курской области на 2020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2020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Срок  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2020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lastRenderedPageBreak/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 xml:space="preserve">Медвенского района Курской области на </w:t>
      </w:r>
      <w:r>
        <w:rPr>
          <w:rFonts w:ascii="Arial" w:hAnsi="Arial" w:cs="Arial"/>
          <w:b/>
          <w:i w:val="0"/>
          <w:sz w:val="30"/>
          <w:szCs w:val="30"/>
        </w:rPr>
        <w:t>2021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2021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Срок  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2020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Pr="00D96747" w:rsidRDefault="00725007" w:rsidP="00725007">
      <w:pPr>
        <w:rPr>
          <w:rFonts w:ascii="Arial" w:hAnsi="Arial" w:cs="Arial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Медвенского района Курской обла</w:t>
      </w:r>
      <w:r>
        <w:rPr>
          <w:rFonts w:ascii="Arial" w:hAnsi="Arial" w:cs="Arial"/>
          <w:b/>
          <w:i w:val="0"/>
          <w:sz w:val="30"/>
          <w:szCs w:val="30"/>
        </w:rPr>
        <w:t>сти на 2022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2022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Сумма гарантирования, тыс. рублей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Срок  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2022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tabs>
          <w:tab w:val="left" w:pos="12193"/>
          <w:tab w:val="right" w:pos="14570"/>
        </w:tabs>
        <w:ind w:firstLine="483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40EF" w:rsidRPr="00D07012" w:rsidRDefault="007140EF" w:rsidP="00D07012">
      <w:pPr>
        <w:pStyle w:val="211"/>
        <w:ind w:left="708"/>
        <w:rPr>
          <w:rFonts w:ascii="Arial" w:hAnsi="Arial" w:cs="Arial"/>
          <w:b/>
          <w:sz w:val="32"/>
          <w:szCs w:val="32"/>
        </w:rPr>
      </w:pPr>
    </w:p>
    <w:sectPr w:rsidR="007140EF" w:rsidRPr="00D07012" w:rsidSect="00164434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8B" w:rsidRDefault="00526D8B">
      <w:r>
        <w:separator/>
      </w:r>
    </w:p>
  </w:endnote>
  <w:endnote w:type="continuationSeparator" w:id="1">
    <w:p w:rsidR="00526D8B" w:rsidRDefault="0052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8B" w:rsidRDefault="00526D8B">
      <w:r>
        <w:separator/>
      </w:r>
    </w:p>
  </w:footnote>
  <w:footnote w:type="continuationSeparator" w:id="1">
    <w:p w:rsidR="00526D8B" w:rsidRDefault="00526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26A"/>
    <w:rsid w:val="00001DAC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18C9"/>
    <w:rsid w:val="0003370D"/>
    <w:rsid w:val="00036429"/>
    <w:rsid w:val="00036E49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1D9D"/>
    <w:rsid w:val="00076D0C"/>
    <w:rsid w:val="00077B34"/>
    <w:rsid w:val="000834E4"/>
    <w:rsid w:val="000870DD"/>
    <w:rsid w:val="000964EF"/>
    <w:rsid w:val="000966B1"/>
    <w:rsid w:val="0009766F"/>
    <w:rsid w:val="000A09AD"/>
    <w:rsid w:val="000A1EFB"/>
    <w:rsid w:val="000A2550"/>
    <w:rsid w:val="000A440E"/>
    <w:rsid w:val="000B0899"/>
    <w:rsid w:val="000B49A3"/>
    <w:rsid w:val="000B6433"/>
    <w:rsid w:val="000B7AE1"/>
    <w:rsid w:val="000C04E9"/>
    <w:rsid w:val="000C09A0"/>
    <w:rsid w:val="000C578A"/>
    <w:rsid w:val="000C6479"/>
    <w:rsid w:val="000D089F"/>
    <w:rsid w:val="000D177E"/>
    <w:rsid w:val="000D498C"/>
    <w:rsid w:val="000D6331"/>
    <w:rsid w:val="000D682B"/>
    <w:rsid w:val="000E0C73"/>
    <w:rsid w:val="000E12DC"/>
    <w:rsid w:val="000E7115"/>
    <w:rsid w:val="000F0D9E"/>
    <w:rsid w:val="000F367D"/>
    <w:rsid w:val="00104347"/>
    <w:rsid w:val="00105377"/>
    <w:rsid w:val="00105E8C"/>
    <w:rsid w:val="001115A2"/>
    <w:rsid w:val="00113D14"/>
    <w:rsid w:val="0011524C"/>
    <w:rsid w:val="00126A24"/>
    <w:rsid w:val="00136CEF"/>
    <w:rsid w:val="001377D8"/>
    <w:rsid w:val="0014258A"/>
    <w:rsid w:val="00144735"/>
    <w:rsid w:val="001549FE"/>
    <w:rsid w:val="0016002E"/>
    <w:rsid w:val="0016024E"/>
    <w:rsid w:val="00162E9C"/>
    <w:rsid w:val="00163A73"/>
    <w:rsid w:val="00164024"/>
    <w:rsid w:val="00164434"/>
    <w:rsid w:val="001654ED"/>
    <w:rsid w:val="00167640"/>
    <w:rsid w:val="00170A91"/>
    <w:rsid w:val="001723E4"/>
    <w:rsid w:val="0017244B"/>
    <w:rsid w:val="0017496B"/>
    <w:rsid w:val="00181109"/>
    <w:rsid w:val="00187001"/>
    <w:rsid w:val="00187C0A"/>
    <w:rsid w:val="0019357A"/>
    <w:rsid w:val="001955C6"/>
    <w:rsid w:val="00195F20"/>
    <w:rsid w:val="001963CE"/>
    <w:rsid w:val="00197012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75F"/>
    <w:rsid w:val="001D1E8E"/>
    <w:rsid w:val="001D2FFC"/>
    <w:rsid w:val="001D46C2"/>
    <w:rsid w:val="001D59F6"/>
    <w:rsid w:val="001D6BDD"/>
    <w:rsid w:val="001E11E7"/>
    <w:rsid w:val="001E1B73"/>
    <w:rsid w:val="001E21F1"/>
    <w:rsid w:val="001E51C1"/>
    <w:rsid w:val="001E5B0F"/>
    <w:rsid w:val="001E6449"/>
    <w:rsid w:val="001F0C6E"/>
    <w:rsid w:val="001F1666"/>
    <w:rsid w:val="00205486"/>
    <w:rsid w:val="00205E8D"/>
    <w:rsid w:val="00212779"/>
    <w:rsid w:val="0021439C"/>
    <w:rsid w:val="00215057"/>
    <w:rsid w:val="002173E1"/>
    <w:rsid w:val="002216C6"/>
    <w:rsid w:val="002225DE"/>
    <w:rsid w:val="00223133"/>
    <w:rsid w:val="002264C4"/>
    <w:rsid w:val="00226927"/>
    <w:rsid w:val="00231ABE"/>
    <w:rsid w:val="0023232D"/>
    <w:rsid w:val="00233722"/>
    <w:rsid w:val="00235B60"/>
    <w:rsid w:val="00235CD9"/>
    <w:rsid w:val="002371EB"/>
    <w:rsid w:val="00242B38"/>
    <w:rsid w:val="002440C4"/>
    <w:rsid w:val="00244DC3"/>
    <w:rsid w:val="00247A4C"/>
    <w:rsid w:val="0025099A"/>
    <w:rsid w:val="00253478"/>
    <w:rsid w:val="00253B67"/>
    <w:rsid w:val="0025479A"/>
    <w:rsid w:val="00262DF5"/>
    <w:rsid w:val="002631E7"/>
    <w:rsid w:val="002670EE"/>
    <w:rsid w:val="00276498"/>
    <w:rsid w:val="002779B5"/>
    <w:rsid w:val="00282313"/>
    <w:rsid w:val="0028402F"/>
    <w:rsid w:val="002868ED"/>
    <w:rsid w:val="00290E52"/>
    <w:rsid w:val="00293509"/>
    <w:rsid w:val="0029586A"/>
    <w:rsid w:val="00297BBA"/>
    <w:rsid w:val="002A1152"/>
    <w:rsid w:val="002A21F6"/>
    <w:rsid w:val="002A571B"/>
    <w:rsid w:val="002A6428"/>
    <w:rsid w:val="002A6D11"/>
    <w:rsid w:val="002B09C9"/>
    <w:rsid w:val="002B0BCF"/>
    <w:rsid w:val="002C02A1"/>
    <w:rsid w:val="002C03E6"/>
    <w:rsid w:val="002C2DA0"/>
    <w:rsid w:val="002C654C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1474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54A51"/>
    <w:rsid w:val="00357AC0"/>
    <w:rsid w:val="00360489"/>
    <w:rsid w:val="00360984"/>
    <w:rsid w:val="00360A25"/>
    <w:rsid w:val="0036271F"/>
    <w:rsid w:val="00364279"/>
    <w:rsid w:val="00364569"/>
    <w:rsid w:val="00367C75"/>
    <w:rsid w:val="00372B7B"/>
    <w:rsid w:val="00373CC5"/>
    <w:rsid w:val="00376BCF"/>
    <w:rsid w:val="00377EBD"/>
    <w:rsid w:val="00381043"/>
    <w:rsid w:val="00382CFF"/>
    <w:rsid w:val="00384921"/>
    <w:rsid w:val="00387AD3"/>
    <w:rsid w:val="003917EA"/>
    <w:rsid w:val="003920D9"/>
    <w:rsid w:val="00392ECD"/>
    <w:rsid w:val="003936ED"/>
    <w:rsid w:val="00394148"/>
    <w:rsid w:val="003944EC"/>
    <w:rsid w:val="00394C63"/>
    <w:rsid w:val="00394ECD"/>
    <w:rsid w:val="00397501"/>
    <w:rsid w:val="00397CEE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B6995"/>
    <w:rsid w:val="003C1CA2"/>
    <w:rsid w:val="003C581D"/>
    <w:rsid w:val="003D7BE7"/>
    <w:rsid w:val="003E2180"/>
    <w:rsid w:val="003E2B9E"/>
    <w:rsid w:val="003F04DF"/>
    <w:rsid w:val="003F0B6D"/>
    <w:rsid w:val="003F37ED"/>
    <w:rsid w:val="003F418B"/>
    <w:rsid w:val="003F4C59"/>
    <w:rsid w:val="003F75A0"/>
    <w:rsid w:val="003F7694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55A7"/>
    <w:rsid w:val="00426AD3"/>
    <w:rsid w:val="00431AF2"/>
    <w:rsid w:val="00431D78"/>
    <w:rsid w:val="00444E90"/>
    <w:rsid w:val="004471BF"/>
    <w:rsid w:val="00456544"/>
    <w:rsid w:val="00460FED"/>
    <w:rsid w:val="004621A4"/>
    <w:rsid w:val="00462DAB"/>
    <w:rsid w:val="00464050"/>
    <w:rsid w:val="0046457A"/>
    <w:rsid w:val="00467535"/>
    <w:rsid w:val="00472758"/>
    <w:rsid w:val="00475ADC"/>
    <w:rsid w:val="0047609F"/>
    <w:rsid w:val="00477CC9"/>
    <w:rsid w:val="00480A01"/>
    <w:rsid w:val="00490500"/>
    <w:rsid w:val="00492D71"/>
    <w:rsid w:val="004A054D"/>
    <w:rsid w:val="004A3FE6"/>
    <w:rsid w:val="004A4067"/>
    <w:rsid w:val="004A54EA"/>
    <w:rsid w:val="004A75F2"/>
    <w:rsid w:val="004B0C2C"/>
    <w:rsid w:val="004B0E95"/>
    <w:rsid w:val="004B5D0A"/>
    <w:rsid w:val="004C712A"/>
    <w:rsid w:val="004D51E3"/>
    <w:rsid w:val="004D7531"/>
    <w:rsid w:val="004D7CA2"/>
    <w:rsid w:val="004E14C6"/>
    <w:rsid w:val="004E1E00"/>
    <w:rsid w:val="004E28C7"/>
    <w:rsid w:val="004E5354"/>
    <w:rsid w:val="004E6183"/>
    <w:rsid w:val="004F3BE4"/>
    <w:rsid w:val="004F4AB2"/>
    <w:rsid w:val="004F5955"/>
    <w:rsid w:val="005042B6"/>
    <w:rsid w:val="0052156E"/>
    <w:rsid w:val="00522EAC"/>
    <w:rsid w:val="0052539A"/>
    <w:rsid w:val="00525B53"/>
    <w:rsid w:val="00526C24"/>
    <w:rsid w:val="00526D8B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5A8F"/>
    <w:rsid w:val="00546069"/>
    <w:rsid w:val="005555A1"/>
    <w:rsid w:val="00556B85"/>
    <w:rsid w:val="00556EA6"/>
    <w:rsid w:val="0056586A"/>
    <w:rsid w:val="00565DF5"/>
    <w:rsid w:val="0057037F"/>
    <w:rsid w:val="00574823"/>
    <w:rsid w:val="0058267C"/>
    <w:rsid w:val="00584863"/>
    <w:rsid w:val="00584B73"/>
    <w:rsid w:val="00585802"/>
    <w:rsid w:val="00587099"/>
    <w:rsid w:val="0059053E"/>
    <w:rsid w:val="0059561B"/>
    <w:rsid w:val="005975F8"/>
    <w:rsid w:val="005B63EA"/>
    <w:rsid w:val="005D1378"/>
    <w:rsid w:val="005D484C"/>
    <w:rsid w:val="005D4EA4"/>
    <w:rsid w:val="005D7233"/>
    <w:rsid w:val="005E3C1A"/>
    <w:rsid w:val="005E755B"/>
    <w:rsid w:val="005E767F"/>
    <w:rsid w:val="005F0871"/>
    <w:rsid w:val="005F0E87"/>
    <w:rsid w:val="005F16E8"/>
    <w:rsid w:val="005F2B08"/>
    <w:rsid w:val="005F3089"/>
    <w:rsid w:val="005F464D"/>
    <w:rsid w:val="005F469A"/>
    <w:rsid w:val="005F489F"/>
    <w:rsid w:val="005F4F2D"/>
    <w:rsid w:val="00600E81"/>
    <w:rsid w:val="00607200"/>
    <w:rsid w:val="006113F8"/>
    <w:rsid w:val="00615AD1"/>
    <w:rsid w:val="006236E6"/>
    <w:rsid w:val="00623789"/>
    <w:rsid w:val="00645545"/>
    <w:rsid w:val="00645FDA"/>
    <w:rsid w:val="00646D38"/>
    <w:rsid w:val="006472B8"/>
    <w:rsid w:val="00650201"/>
    <w:rsid w:val="00651B3F"/>
    <w:rsid w:val="00652099"/>
    <w:rsid w:val="006528C4"/>
    <w:rsid w:val="006548B0"/>
    <w:rsid w:val="00666914"/>
    <w:rsid w:val="006677B9"/>
    <w:rsid w:val="00672124"/>
    <w:rsid w:val="00675507"/>
    <w:rsid w:val="0068252F"/>
    <w:rsid w:val="00682EFD"/>
    <w:rsid w:val="00685622"/>
    <w:rsid w:val="00685F09"/>
    <w:rsid w:val="00686679"/>
    <w:rsid w:val="00687E5E"/>
    <w:rsid w:val="00690A1D"/>
    <w:rsid w:val="0069299C"/>
    <w:rsid w:val="00695196"/>
    <w:rsid w:val="006A5305"/>
    <w:rsid w:val="006B089A"/>
    <w:rsid w:val="006B0A1A"/>
    <w:rsid w:val="006B3635"/>
    <w:rsid w:val="006B5F74"/>
    <w:rsid w:val="006C0DAD"/>
    <w:rsid w:val="006C3AFF"/>
    <w:rsid w:val="006C6AD9"/>
    <w:rsid w:val="006D3D5E"/>
    <w:rsid w:val="006D68F4"/>
    <w:rsid w:val="006D6EC7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20396"/>
    <w:rsid w:val="00723CC0"/>
    <w:rsid w:val="00725007"/>
    <w:rsid w:val="0072550B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4B59"/>
    <w:rsid w:val="00756C09"/>
    <w:rsid w:val="0075728E"/>
    <w:rsid w:val="007607CC"/>
    <w:rsid w:val="00761EFB"/>
    <w:rsid w:val="007633C4"/>
    <w:rsid w:val="00765794"/>
    <w:rsid w:val="00770984"/>
    <w:rsid w:val="007753A7"/>
    <w:rsid w:val="00780021"/>
    <w:rsid w:val="007815E6"/>
    <w:rsid w:val="007815EE"/>
    <w:rsid w:val="00781AF8"/>
    <w:rsid w:val="007861F9"/>
    <w:rsid w:val="00790015"/>
    <w:rsid w:val="00790080"/>
    <w:rsid w:val="00791E39"/>
    <w:rsid w:val="007A0909"/>
    <w:rsid w:val="007A5B0E"/>
    <w:rsid w:val="007A5EFD"/>
    <w:rsid w:val="007B4983"/>
    <w:rsid w:val="007B5D12"/>
    <w:rsid w:val="007B6A9F"/>
    <w:rsid w:val="007B6B24"/>
    <w:rsid w:val="007B75FB"/>
    <w:rsid w:val="007B7E12"/>
    <w:rsid w:val="007C0046"/>
    <w:rsid w:val="007C4777"/>
    <w:rsid w:val="007C6506"/>
    <w:rsid w:val="007C6A7F"/>
    <w:rsid w:val="007D284A"/>
    <w:rsid w:val="007D35CE"/>
    <w:rsid w:val="007D5493"/>
    <w:rsid w:val="007D54B1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4280"/>
    <w:rsid w:val="00806FA6"/>
    <w:rsid w:val="0081147C"/>
    <w:rsid w:val="00811C96"/>
    <w:rsid w:val="00813F7D"/>
    <w:rsid w:val="00815446"/>
    <w:rsid w:val="0081626F"/>
    <w:rsid w:val="00820249"/>
    <w:rsid w:val="008204A4"/>
    <w:rsid w:val="008213F7"/>
    <w:rsid w:val="00823A1D"/>
    <w:rsid w:val="00825C85"/>
    <w:rsid w:val="00827DA4"/>
    <w:rsid w:val="00830CC2"/>
    <w:rsid w:val="00831B4C"/>
    <w:rsid w:val="00836BAD"/>
    <w:rsid w:val="00837B43"/>
    <w:rsid w:val="00846904"/>
    <w:rsid w:val="00861BD1"/>
    <w:rsid w:val="008634C9"/>
    <w:rsid w:val="008636FF"/>
    <w:rsid w:val="00864C2F"/>
    <w:rsid w:val="0086512C"/>
    <w:rsid w:val="0086539D"/>
    <w:rsid w:val="00865880"/>
    <w:rsid w:val="00866C79"/>
    <w:rsid w:val="00872861"/>
    <w:rsid w:val="0087737C"/>
    <w:rsid w:val="008773BD"/>
    <w:rsid w:val="008849A1"/>
    <w:rsid w:val="0088518B"/>
    <w:rsid w:val="00885B16"/>
    <w:rsid w:val="00887DBD"/>
    <w:rsid w:val="008922DF"/>
    <w:rsid w:val="00892BF7"/>
    <w:rsid w:val="00893818"/>
    <w:rsid w:val="00894984"/>
    <w:rsid w:val="008964D5"/>
    <w:rsid w:val="00897486"/>
    <w:rsid w:val="008A0AA3"/>
    <w:rsid w:val="008A0F3D"/>
    <w:rsid w:val="008A373A"/>
    <w:rsid w:val="008A74D7"/>
    <w:rsid w:val="008A7C6D"/>
    <w:rsid w:val="008B5E5E"/>
    <w:rsid w:val="008C6389"/>
    <w:rsid w:val="008C7A9B"/>
    <w:rsid w:val="008C7C92"/>
    <w:rsid w:val="008D5707"/>
    <w:rsid w:val="008D5F27"/>
    <w:rsid w:val="008D5FCC"/>
    <w:rsid w:val="008E1BD7"/>
    <w:rsid w:val="008E1CFB"/>
    <w:rsid w:val="008E366B"/>
    <w:rsid w:val="008E5B7B"/>
    <w:rsid w:val="008E5E64"/>
    <w:rsid w:val="008E6AFB"/>
    <w:rsid w:val="008E739C"/>
    <w:rsid w:val="008F1964"/>
    <w:rsid w:val="008F36E0"/>
    <w:rsid w:val="008F4593"/>
    <w:rsid w:val="008F4BFC"/>
    <w:rsid w:val="00901CED"/>
    <w:rsid w:val="00913338"/>
    <w:rsid w:val="00922158"/>
    <w:rsid w:val="00927023"/>
    <w:rsid w:val="0093067C"/>
    <w:rsid w:val="0093093D"/>
    <w:rsid w:val="00934ACB"/>
    <w:rsid w:val="009353B9"/>
    <w:rsid w:val="0094173E"/>
    <w:rsid w:val="0094224D"/>
    <w:rsid w:val="00942B86"/>
    <w:rsid w:val="00945B5A"/>
    <w:rsid w:val="00945CC5"/>
    <w:rsid w:val="00947077"/>
    <w:rsid w:val="009474F3"/>
    <w:rsid w:val="00947760"/>
    <w:rsid w:val="00952102"/>
    <w:rsid w:val="0095382C"/>
    <w:rsid w:val="009540B4"/>
    <w:rsid w:val="009556EB"/>
    <w:rsid w:val="00955E43"/>
    <w:rsid w:val="009600D7"/>
    <w:rsid w:val="00967D40"/>
    <w:rsid w:val="00972F80"/>
    <w:rsid w:val="009866B7"/>
    <w:rsid w:val="0098672C"/>
    <w:rsid w:val="009915CA"/>
    <w:rsid w:val="00997284"/>
    <w:rsid w:val="009A0A1A"/>
    <w:rsid w:val="009A0A42"/>
    <w:rsid w:val="009A176C"/>
    <w:rsid w:val="009A3ADA"/>
    <w:rsid w:val="009A487C"/>
    <w:rsid w:val="009A4926"/>
    <w:rsid w:val="009A5F31"/>
    <w:rsid w:val="009A6014"/>
    <w:rsid w:val="009A6784"/>
    <w:rsid w:val="009B1978"/>
    <w:rsid w:val="009B24F6"/>
    <w:rsid w:val="009B432C"/>
    <w:rsid w:val="009B6AD6"/>
    <w:rsid w:val="009B7EDF"/>
    <w:rsid w:val="009C451D"/>
    <w:rsid w:val="009C5A29"/>
    <w:rsid w:val="009C7D37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2CF2"/>
    <w:rsid w:val="009F4E0B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255B"/>
    <w:rsid w:val="00A34F84"/>
    <w:rsid w:val="00A35AC3"/>
    <w:rsid w:val="00A362B9"/>
    <w:rsid w:val="00A460CC"/>
    <w:rsid w:val="00A51B27"/>
    <w:rsid w:val="00A527EF"/>
    <w:rsid w:val="00A528D2"/>
    <w:rsid w:val="00A567F6"/>
    <w:rsid w:val="00A604D1"/>
    <w:rsid w:val="00A605AE"/>
    <w:rsid w:val="00A60F2D"/>
    <w:rsid w:val="00A636DD"/>
    <w:rsid w:val="00A65BCA"/>
    <w:rsid w:val="00A66AF0"/>
    <w:rsid w:val="00A66D30"/>
    <w:rsid w:val="00A670E5"/>
    <w:rsid w:val="00A73190"/>
    <w:rsid w:val="00A75693"/>
    <w:rsid w:val="00A80735"/>
    <w:rsid w:val="00A814F9"/>
    <w:rsid w:val="00A82340"/>
    <w:rsid w:val="00A82812"/>
    <w:rsid w:val="00A82EE0"/>
    <w:rsid w:val="00A84E20"/>
    <w:rsid w:val="00A85D8C"/>
    <w:rsid w:val="00A87760"/>
    <w:rsid w:val="00A87C86"/>
    <w:rsid w:val="00A901C8"/>
    <w:rsid w:val="00A908CB"/>
    <w:rsid w:val="00A9457A"/>
    <w:rsid w:val="00AA39F0"/>
    <w:rsid w:val="00AA4622"/>
    <w:rsid w:val="00AB0501"/>
    <w:rsid w:val="00AB4023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5A73"/>
    <w:rsid w:val="00AE0CE9"/>
    <w:rsid w:val="00AE3E09"/>
    <w:rsid w:val="00AE6CFC"/>
    <w:rsid w:val="00AF0360"/>
    <w:rsid w:val="00AF0673"/>
    <w:rsid w:val="00AF1575"/>
    <w:rsid w:val="00AF1648"/>
    <w:rsid w:val="00AF45E4"/>
    <w:rsid w:val="00AF46A2"/>
    <w:rsid w:val="00AF4D4B"/>
    <w:rsid w:val="00B01A27"/>
    <w:rsid w:val="00B02396"/>
    <w:rsid w:val="00B12FBC"/>
    <w:rsid w:val="00B13E6D"/>
    <w:rsid w:val="00B22C0B"/>
    <w:rsid w:val="00B22EF9"/>
    <w:rsid w:val="00B25168"/>
    <w:rsid w:val="00B30013"/>
    <w:rsid w:val="00B300A6"/>
    <w:rsid w:val="00B30DAB"/>
    <w:rsid w:val="00B312FC"/>
    <w:rsid w:val="00B356FE"/>
    <w:rsid w:val="00B427C6"/>
    <w:rsid w:val="00B4403F"/>
    <w:rsid w:val="00B4605E"/>
    <w:rsid w:val="00B51C91"/>
    <w:rsid w:val="00B53019"/>
    <w:rsid w:val="00B53C4B"/>
    <w:rsid w:val="00B55FC4"/>
    <w:rsid w:val="00B607D8"/>
    <w:rsid w:val="00B60A1F"/>
    <w:rsid w:val="00B60FAE"/>
    <w:rsid w:val="00B62B9A"/>
    <w:rsid w:val="00B67080"/>
    <w:rsid w:val="00B70F05"/>
    <w:rsid w:val="00B712D2"/>
    <w:rsid w:val="00B73A00"/>
    <w:rsid w:val="00B74617"/>
    <w:rsid w:val="00B76474"/>
    <w:rsid w:val="00B804B3"/>
    <w:rsid w:val="00B80D62"/>
    <w:rsid w:val="00B837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545F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4741"/>
    <w:rsid w:val="00C25623"/>
    <w:rsid w:val="00C25BF5"/>
    <w:rsid w:val="00C26DB1"/>
    <w:rsid w:val="00C345E0"/>
    <w:rsid w:val="00C40BBE"/>
    <w:rsid w:val="00C4129E"/>
    <w:rsid w:val="00C45270"/>
    <w:rsid w:val="00C45892"/>
    <w:rsid w:val="00C50F03"/>
    <w:rsid w:val="00C55CBE"/>
    <w:rsid w:val="00C56710"/>
    <w:rsid w:val="00C63A1C"/>
    <w:rsid w:val="00C651A4"/>
    <w:rsid w:val="00C71586"/>
    <w:rsid w:val="00C72166"/>
    <w:rsid w:val="00C723B9"/>
    <w:rsid w:val="00C75EC5"/>
    <w:rsid w:val="00C76167"/>
    <w:rsid w:val="00C83A70"/>
    <w:rsid w:val="00C86E83"/>
    <w:rsid w:val="00C91485"/>
    <w:rsid w:val="00C92218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059"/>
    <w:rsid w:val="00CC64BE"/>
    <w:rsid w:val="00CD1464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540"/>
    <w:rsid w:val="00D05770"/>
    <w:rsid w:val="00D05812"/>
    <w:rsid w:val="00D05B04"/>
    <w:rsid w:val="00D05EBD"/>
    <w:rsid w:val="00D07012"/>
    <w:rsid w:val="00D147FF"/>
    <w:rsid w:val="00D16FAF"/>
    <w:rsid w:val="00D200D0"/>
    <w:rsid w:val="00D207F8"/>
    <w:rsid w:val="00D20DDE"/>
    <w:rsid w:val="00D246BE"/>
    <w:rsid w:val="00D24906"/>
    <w:rsid w:val="00D251A9"/>
    <w:rsid w:val="00D25D17"/>
    <w:rsid w:val="00D27426"/>
    <w:rsid w:val="00D27510"/>
    <w:rsid w:val="00D27D65"/>
    <w:rsid w:val="00D3084D"/>
    <w:rsid w:val="00D31FA1"/>
    <w:rsid w:val="00D3245A"/>
    <w:rsid w:val="00D354B1"/>
    <w:rsid w:val="00D43B12"/>
    <w:rsid w:val="00D443DB"/>
    <w:rsid w:val="00D44496"/>
    <w:rsid w:val="00D524B5"/>
    <w:rsid w:val="00D613A1"/>
    <w:rsid w:val="00D6252D"/>
    <w:rsid w:val="00D6464C"/>
    <w:rsid w:val="00D650CC"/>
    <w:rsid w:val="00D65B04"/>
    <w:rsid w:val="00D67788"/>
    <w:rsid w:val="00D712FF"/>
    <w:rsid w:val="00D728EC"/>
    <w:rsid w:val="00D73816"/>
    <w:rsid w:val="00D744E8"/>
    <w:rsid w:val="00D76B8B"/>
    <w:rsid w:val="00D81725"/>
    <w:rsid w:val="00D840D3"/>
    <w:rsid w:val="00D8454D"/>
    <w:rsid w:val="00D92331"/>
    <w:rsid w:val="00D92A4E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5E0D"/>
    <w:rsid w:val="00DD6727"/>
    <w:rsid w:val="00DD760E"/>
    <w:rsid w:val="00DE0EE0"/>
    <w:rsid w:val="00DE1E43"/>
    <w:rsid w:val="00DE329F"/>
    <w:rsid w:val="00DE3B55"/>
    <w:rsid w:val="00DE527C"/>
    <w:rsid w:val="00DF2957"/>
    <w:rsid w:val="00DF2C35"/>
    <w:rsid w:val="00DF5E2D"/>
    <w:rsid w:val="00E00540"/>
    <w:rsid w:val="00E01915"/>
    <w:rsid w:val="00E02BC9"/>
    <w:rsid w:val="00E03AD0"/>
    <w:rsid w:val="00E043FA"/>
    <w:rsid w:val="00E04BEA"/>
    <w:rsid w:val="00E04F85"/>
    <w:rsid w:val="00E06FB2"/>
    <w:rsid w:val="00E078B2"/>
    <w:rsid w:val="00E1151F"/>
    <w:rsid w:val="00E173D1"/>
    <w:rsid w:val="00E20A58"/>
    <w:rsid w:val="00E231DE"/>
    <w:rsid w:val="00E243A1"/>
    <w:rsid w:val="00E26B06"/>
    <w:rsid w:val="00E3037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47A07"/>
    <w:rsid w:val="00E50C1C"/>
    <w:rsid w:val="00E50D04"/>
    <w:rsid w:val="00E60490"/>
    <w:rsid w:val="00E6388B"/>
    <w:rsid w:val="00E74B27"/>
    <w:rsid w:val="00E812DB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3D9"/>
    <w:rsid w:val="00EA3445"/>
    <w:rsid w:val="00EA3B28"/>
    <w:rsid w:val="00EB0259"/>
    <w:rsid w:val="00EB15A0"/>
    <w:rsid w:val="00EB3256"/>
    <w:rsid w:val="00EB63D2"/>
    <w:rsid w:val="00EB6894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E7543"/>
    <w:rsid w:val="00EF2493"/>
    <w:rsid w:val="00EF29A1"/>
    <w:rsid w:val="00EF2F2C"/>
    <w:rsid w:val="00EF3B4D"/>
    <w:rsid w:val="00EF4C66"/>
    <w:rsid w:val="00EF6930"/>
    <w:rsid w:val="00EF6CCF"/>
    <w:rsid w:val="00F0301E"/>
    <w:rsid w:val="00F041D7"/>
    <w:rsid w:val="00F06370"/>
    <w:rsid w:val="00F11AB7"/>
    <w:rsid w:val="00F12226"/>
    <w:rsid w:val="00F13D74"/>
    <w:rsid w:val="00F14D54"/>
    <w:rsid w:val="00F20A6D"/>
    <w:rsid w:val="00F23937"/>
    <w:rsid w:val="00F247F4"/>
    <w:rsid w:val="00F252CC"/>
    <w:rsid w:val="00F25628"/>
    <w:rsid w:val="00F27732"/>
    <w:rsid w:val="00F311B1"/>
    <w:rsid w:val="00F33141"/>
    <w:rsid w:val="00F33218"/>
    <w:rsid w:val="00F348F8"/>
    <w:rsid w:val="00F35BA7"/>
    <w:rsid w:val="00F4425D"/>
    <w:rsid w:val="00F475CE"/>
    <w:rsid w:val="00F47700"/>
    <w:rsid w:val="00F524B1"/>
    <w:rsid w:val="00F53718"/>
    <w:rsid w:val="00F560CE"/>
    <w:rsid w:val="00F560F9"/>
    <w:rsid w:val="00F56B0F"/>
    <w:rsid w:val="00F57ED4"/>
    <w:rsid w:val="00F613C2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B7FCB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67A8"/>
    <w:rsid w:val="00FE0964"/>
    <w:rsid w:val="00FE1A43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  <w:rsid w:val="00FF6A47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A84E20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A84E20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A84E20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A84E20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4E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7395-5680-4A84-8420-B42F7563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65</Pages>
  <Words>14784</Words>
  <Characters>84270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98857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BUH</cp:lastModifiedBy>
  <cp:revision>178</cp:revision>
  <cp:lastPrinted>2019-12-24T10:38:00Z</cp:lastPrinted>
  <dcterms:created xsi:type="dcterms:W3CDTF">2019-10-08T07:37:00Z</dcterms:created>
  <dcterms:modified xsi:type="dcterms:W3CDTF">2019-12-24T17:57:00Z</dcterms:modified>
</cp:coreProperties>
</file>