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41" w:rsidRDefault="008D3D41" w:rsidP="008D3D41">
      <w:pPr>
        <w:pStyle w:val="a4"/>
        <w:jc w:val="center"/>
        <w:rPr>
          <w:rFonts w:ascii="Arial" w:hAnsi="Arial" w:cs="Arial"/>
          <w:b/>
          <w:color w:val="000000" w:themeColor="text1"/>
          <w:sz w:val="32"/>
          <w:szCs w:val="32"/>
        </w:rPr>
      </w:pPr>
      <w:r>
        <w:rPr>
          <w:rFonts w:ascii="Arial" w:hAnsi="Arial" w:cs="Arial"/>
          <w:b/>
          <w:color w:val="auto"/>
          <w:sz w:val="32"/>
          <w:szCs w:val="32"/>
        </w:rPr>
        <w:t>АД</w:t>
      </w:r>
      <w:r>
        <w:rPr>
          <w:rFonts w:ascii="Arial" w:hAnsi="Arial" w:cs="Arial"/>
          <w:b/>
          <w:color w:val="000000" w:themeColor="text1"/>
          <w:sz w:val="32"/>
          <w:szCs w:val="32"/>
        </w:rPr>
        <w:t xml:space="preserve">МИНИСТРАЦИЯ  </w:t>
      </w:r>
      <w:r w:rsidR="00991959">
        <w:rPr>
          <w:rFonts w:ascii="Arial" w:hAnsi="Arial" w:cs="Arial"/>
          <w:b/>
          <w:color w:val="000000" w:themeColor="text1"/>
          <w:sz w:val="32"/>
          <w:szCs w:val="32"/>
        </w:rPr>
        <w:t>НИЖНЕРЕУТЧАНСКОГО</w:t>
      </w:r>
      <w:r>
        <w:rPr>
          <w:rFonts w:ascii="Arial" w:hAnsi="Arial" w:cs="Arial"/>
          <w:b/>
          <w:color w:val="000000" w:themeColor="text1"/>
          <w:sz w:val="32"/>
          <w:szCs w:val="32"/>
        </w:rPr>
        <w:t xml:space="preserve"> СЕЛЬСОВЕТА</w:t>
      </w:r>
    </w:p>
    <w:p w:rsidR="008D3D41" w:rsidRDefault="00991959" w:rsidP="008D3D41">
      <w:pPr>
        <w:pStyle w:val="a4"/>
        <w:jc w:val="center"/>
        <w:rPr>
          <w:rFonts w:ascii="Arial" w:hAnsi="Arial" w:cs="Arial"/>
          <w:b/>
          <w:color w:val="000000" w:themeColor="text1"/>
          <w:sz w:val="32"/>
          <w:szCs w:val="32"/>
        </w:rPr>
      </w:pPr>
      <w:r>
        <w:rPr>
          <w:rFonts w:ascii="Arial" w:hAnsi="Arial" w:cs="Arial"/>
          <w:b/>
          <w:color w:val="000000" w:themeColor="text1"/>
          <w:sz w:val="32"/>
          <w:szCs w:val="32"/>
        </w:rPr>
        <w:t>МЕДВЕНСКОГО</w:t>
      </w:r>
      <w:r w:rsidR="008D3D41">
        <w:rPr>
          <w:rFonts w:ascii="Arial" w:hAnsi="Arial" w:cs="Arial"/>
          <w:b/>
          <w:color w:val="000000" w:themeColor="text1"/>
          <w:sz w:val="32"/>
          <w:szCs w:val="32"/>
        </w:rPr>
        <w:t xml:space="preserve"> РАЙОНА КУРСКОЙ ОБЛАСТИ</w:t>
      </w:r>
    </w:p>
    <w:p w:rsidR="008D3D41" w:rsidRDefault="008D3D41" w:rsidP="008D3D41">
      <w:pPr>
        <w:pStyle w:val="a4"/>
        <w:jc w:val="center"/>
        <w:rPr>
          <w:rFonts w:ascii="Arial" w:hAnsi="Arial" w:cs="Arial"/>
          <w:b/>
          <w:color w:val="000000" w:themeColor="text1"/>
          <w:sz w:val="32"/>
          <w:szCs w:val="32"/>
        </w:rPr>
      </w:pPr>
    </w:p>
    <w:p w:rsidR="008D3D41" w:rsidRDefault="008D3D41" w:rsidP="008D3D41">
      <w:pPr>
        <w:pStyle w:val="a4"/>
        <w:jc w:val="center"/>
        <w:rPr>
          <w:rFonts w:ascii="Arial" w:hAnsi="Arial" w:cs="Arial"/>
          <w:b/>
          <w:color w:val="000000" w:themeColor="text1"/>
          <w:sz w:val="32"/>
          <w:szCs w:val="32"/>
        </w:rPr>
      </w:pPr>
      <w:r>
        <w:rPr>
          <w:rFonts w:ascii="Arial" w:hAnsi="Arial" w:cs="Arial"/>
          <w:b/>
          <w:color w:val="000000" w:themeColor="text1"/>
          <w:sz w:val="32"/>
          <w:szCs w:val="32"/>
        </w:rPr>
        <w:t xml:space="preserve">ПОСТАНОВЛЕНИЕ  </w:t>
      </w:r>
    </w:p>
    <w:p w:rsidR="008D3D41" w:rsidRDefault="008D3D41" w:rsidP="008D3D41">
      <w:pPr>
        <w:widowControl w:val="0"/>
        <w:autoSpaceDE w:val="0"/>
        <w:autoSpaceDN w:val="0"/>
        <w:adjustRightInd w:val="0"/>
        <w:spacing w:after="0" w:line="240" w:lineRule="auto"/>
        <w:jc w:val="center"/>
        <w:rPr>
          <w:rFonts w:ascii="Times New Roman" w:hAnsi="Times New Roman" w:cs="Times New Roman"/>
          <w:b/>
          <w:bCs/>
          <w:sz w:val="28"/>
          <w:szCs w:val="28"/>
        </w:rPr>
      </w:pPr>
    </w:p>
    <w:p w:rsidR="008D3D41" w:rsidRDefault="00991959" w:rsidP="008D3D41">
      <w:pPr>
        <w:pStyle w:val="a4"/>
        <w:jc w:val="center"/>
        <w:rPr>
          <w:rFonts w:ascii="Arial" w:hAnsi="Arial" w:cs="Arial"/>
          <w:b/>
          <w:color w:val="000000" w:themeColor="text1"/>
          <w:sz w:val="32"/>
          <w:szCs w:val="32"/>
        </w:rPr>
      </w:pPr>
      <w:r>
        <w:rPr>
          <w:rFonts w:ascii="Arial" w:hAnsi="Arial" w:cs="Arial"/>
          <w:b/>
          <w:color w:val="000000" w:themeColor="text1"/>
          <w:sz w:val="32"/>
          <w:szCs w:val="32"/>
        </w:rPr>
        <w:t xml:space="preserve">ПРОЕКТ </w:t>
      </w:r>
    </w:p>
    <w:p w:rsidR="008D3D41" w:rsidRDefault="008D3D41" w:rsidP="008D3D41">
      <w:pPr>
        <w:spacing w:after="0" w:line="240" w:lineRule="auto"/>
        <w:jc w:val="center"/>
        <w:rPr>
          <w:rFonts w:ascii="Times New Roman" w:eastAsia="Times New Roman" w:hAnsi="Times New Roman" w:cs="Times New Roman"/>
          <w:b/>
          <w:color w:val="000000" w:themeColor="text1"/>
          <w:sz w:val="26"/>
          <w:szCs w:val="26"/>
        </w:rPr>
      </w:pPr>
    </w:p>
    <w:p w:rsidR="008D3D41" w:rsidRDefault="008D3D41" w:rsidP="008D3D41">
      <w:pPr>
        <w:pStyle w:val="ConsPlusTitle"/>
        <w:jc w:val="center"/>
        <w:rPr>
          <w:rFonts w:ascii="Arial" w:hAnsi="Arial" w:cs="Arial"/>
          <w:color w:val="000000" w:themeColor="text1"/>
          <w:sz w:val="32"/>
          <w:szCs w:val="32"/>
        </w:rPr>
      </w:pPr>
      <w:r>
        <w:rPr>
          <w:rFonts w:ascii="Arial" w:hAnsi="Arial" w:cs="Arial"/>
          <w:color w:val="000000" w:themeColor="text1"/>
          <w:sz w:val="32"/>
          <w:szCs w:val="32"/>
        </w:rPr>
        <w:t>Об утверждении Положения о</w:t>
      </w:r>
    </w:p>
    <w:p w:rsidR="008D3D41" w:rsidRDefault="008D3D41" w:rsidP="008D3D41">
      <w:pPr>
        <w:pStyle w:val="ConsPlusTitle"/>
        <w:jc w:val="center"/>
        <w:rPr>
          <w:rFonts w:ascii="Arial" w:hAnsi="Arial" w:cs="Arial"/>
          <w:color w:val="000000" w:themeColor="text1"/>
          <w:sz w:val="32"/>
          <w:szCs w:val="32"/>
        </w:rPr>
      </w:pPr>
      <w:r>
        <w:rPr>
          <w:rFonts w:ascii="Arial" w:hAnsi="Arial" w:cs="Arial"/>
          <w:color w:val="000000" w:themeColor="text1"/>
          <w:sz w:val="32"/>
          <w:szCs w:val="32"/>
        </w:rPr>
        <w:t xml:space="preserve">муниципальном </w:t>
      </w:r>
      <w:proofErr w:type="gramStart"/>
      <w:r>
        <w:rPr>
          <w:rFonts w:ascii="Arial" w:hAnsi="Arial" w:cs="Arial"/>
          <w:color w:val="000000" w:themeColor="text1"/>
          <w:sz w:val="32"/>
          <w:szCs w:val="32"/>
        </w:rPr>
        <w:t>контроле</w:t>
      </w:r>
      <w:proofErr w:type="gramEnd"/>
      <w:r>
        <w:rPr>
          <w:rFonts w:ascii="Arial" w:hAnsi="Arial" w:cs="Arial"/>
          <w:color w:val="000000" w:themeColor="text1"/>
          <w:sz w:val="32"/>
          <w:szCs w:val="32"/>
        </w:rPr>
        <w:t xml:space="preserve"> за соблюдением</w:t>
      </w:r>
    </w:p>
    <w:p w:rsidR="008D3D41" w:rsidRDefault="008D3D41" w:rsidP="008D3D41">
      <w:pPr>
        <w:pStyle w:val="ConsPlusTitle"/>
        <w:jc w:val="center"/>
        <w:rPr>
          <w:rFonts w:ascii="Arial" w:hAnsi="Arial" w:cs="Arial"/>
          <w:color w:val="000000" w:themeColor="text1"/>
          <w:sz w:val="32"/>
          <w:szCs w:val="32"/>
        </w:rPr>
      </w:pPr>
      <w:r>
        <w:rPr>
          <w:rFonts w:ascii="Arial" w:hAnsi="Arial" w:cs="Arial"/>
          <w:color w:val="000000" w:themeColor="text1"/>
          <w:sz w:val="32"/>
          <w:szCs w:val="32"/>
        </w:rPr>
        <w:t xml:space="preserve">правил благоустройства и </w:t>
      </w:r>
      <w:proofErr w:type="gramStart"/>
      <w:r>
        <w:rPr>
          <w:rFonts w:ascii="Arial" w:hAnsi="Arial" w:cs="Arial"/>
          <w:color w:val="000000" w:themeColor="text1"/>
          <w:sz w:val="32"/>
          <w:szCs w:val="32"/>
        </w:rPr>
        <w:t>содержании</w:t>
      </w:r>
      <w:proofErr w:type="gramEnd"/>
      <w:r>
        <w:rPr>
          <w:rFonts w:ascii="Arial" w:hAnsi="Arial" w:cs="Arial"/>
          <w:color w:val="000000" w:themeColor="text1"/>
          <w:sz w:val="32"/>
          <w:szCs w:val="32"/>
        </w:rPr>
        <w:t xml:space="preserve"> территории</w:t>
      </w:r>
    </w:p>
    <w:p w:rsidR="008D3D41" w:rsidRDefault="00991959" w:rsidP="008D3D41">
      <w:pPr>
        <w:pStyle w:val="ConsPlusTitle"/>
        <w:jc w:val="center"/>
        <w:rPr>
          <w:rFonts w:ascii="Arial" w:hAnsi="Arial" w:cs="Arial"/>
          <w:color w:val="000000" w:themeColor="text1"/>
          <w:sz w:val="32"/>
          <w:szCs w:val="32"/>
        </w:rPr>
      </w:pPr>
      <w:r>
        <w:rPr>
          <w:rFonts w:ascii="Arial" w:hAnsi="Arial" w:cs="Arial"/>
          <w:color w:val="000000" w:themeColor="text1"/>
          <w:sz w:val="32"/>
          <w:szCs w:val="32"/>
        </w:rPr>
        <w:t xml:space="preserve">Нижнереутчанского </w:t>
      </w:r>
      <w:r w:rsidR="008D3D41">
        <w:rPr>
          <w:rFonts w:ascii="Arial" w:hAnsi="Arial" w:cs="Arial"/>
          <w:color w:val="000000" w:themeColor="text1"/>
          <w:sz w:val="32"/>
          <w:szCs w:val="32"/>
        </w:rPr>
        <w:t>сельсовета</w:t>
      </w:r>
    </w:p>
    <w:p w:rsidR="008D3D41" w:rsidRDefault="008D3D41" w:rsidP="008D3D41">
      <w:pPr>
        <w:pStyle w:val="ConsPlusNormal"/>
        <w:jc w:val="center"/>
        <w:rPr>
          <w:rFonts w:ascii="Arial" w:hAnsi="Arial" w:cs="Arial"/>
          <w:color w:val="000000" w:themeColor="text1"/>
          <w:sz w:val="32"/>
          <w:szCs w:val="32"/>
        </w:rPr>
      </w:pPr>
    </w:p>
    <w:p w:rsidR="008D3D41" w:rsidRDefault="008D3D41" w:rsidP="008D3D41">
      <w:pPr>
        <w:pStyle w:val="ConsPlusNormal"/>
        <w:ind w:firstLine="540"/>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В соответствии с Федеральным </w:t>
      </w:r>
      <w:hyperlink r:id="rId4" w:history="1">
        <w:r>
          <w:rPr>
            <w:rStyle w:val="a3"/>
            <w:rFonts w:ascii="Arial" w:hAnsi="Arial" w:cs="Arial"/>
            <w:color w:val="000000" w:themeColor="text1"/>
            <w:sz w:val="24"/>
            <w:szCs w:val="24"/>
            <w:u w:val="none"/>
          </w:rPr>
          <w:t>законом</w:t>
        </w:r>
      </w:hyperlink>
      <w:r>
        <w:rPr>
          <w:rFonts w:ascii="Arial" w:hAnsi="Arial" w:cs="Arial"/>
          <w:color w:val="000000" w:themeColor="text1"/>
          <w:sz w:val="24"/>
          <w:szCs w:val="24"/>
        </w:rPr>
        <w:t xml:space="preserve"> от 06.10.2003 N 131-ФЗ «Об общих принципах организации местного самоуправления в Российской Федерации», Федеральным </w:t>
      </w:r>
      <w:hyperlink r:id="rId5" w:history="1">
        <w:r>
          <w:rPr>
            <w:rStyle w:val="a3"/>
            <w:rFonts w:ascii="Arial" w:hAnsi="Arial" w:cs="Arial"/>
            <w:color w:val="000000" w:themeColor="text1"/>
            <w:sz w:val="24"/>
            <w:szCs w:val="24"/>
            <w:u w:val="none"/>
          </w:rPr>
          <w:t>законом</w:t>
        </w:r>
      </w:hyperlink>
      <w:r>
        <w:rPr>
          <w:rFonts w:ascii="Arial" w:hAnsi="Arial" w:cs="Arial"/>
          <w:color w:val="000000" w:themeColor="text1"/>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Pr>
            <w:rStyle w:val="a3"/>
            <w:rFonts w:ascii="Arial" w:hAnsi="Arial" w:cs="Arial"/>
            <w:color w:val="000000" w:themeColor="text1"/>
            <w:sz w:val="24"/>
            <w:szCs w:val="24"/>
            <w:u w:val="none"/>
          </w:rPr>
          <w:t>Уставом</w:t>
        </w:r>
      </w:hyperlink>
      <w:r>
        <w:rPr>
          <w:rFonts w:ascii="Arial" w:hAnsi="Arial" w:cs="Arial"/>
          <w:color w:val="000000" w:themeColor="text1"/>
          <w:sz w:val="24"/>
          <w:szCs w:val="24"/>
        </w:rPr>
        <w:t xml:space="preserve"> муниципального образования «</w:t>
      </w:r>
      <w:r w:rsidR="00991959">
        <w:rPr>
          <w:rFonts w:ascii="Arial" w:hAnsi="Arial" w:cs="Arial"/>
          <w:color w:val="000000" w:themeColor="text1"/>
          <w:sz w:val="24"/>
          <w:szCs w:val="24"/>
        </w:rPr>
        <w:t>Нижнереутчанский</w:t>
      </w:r>
      <w:r>
        <w:rPr>
          <w:rFonts w:ascii="Arial" w:hAnsi="Arial" w:cs="Arial"/>
          <w:color w:val="000000" w:themeColor="text1"/>
          <w:sz w:val="24"/>
          <w:szCs w:val="24"/>
        </w:rPr>
        <w:t xml:space="preserve"> сельсовет» </w:t>
      </w:r>
      <w:r w:rsidR="00991959">
        <w:rPr>
          <w:rFonts w:ascii="Arial" w:hAnsi="Arial" w:cs="Arial"/>
          <w:color w:val="000000" w:themeColor="text1"/>
          <w:sz w:val="24"/>
          <w:szCs w:val="24"/>
        </w:rPr>
        <w:t>Медвенского</w:t>
      </w:r>
      <w:r>
        <w:rPr>
          <w:rFonts w:ascii="Arial" w:hAnsi="Arial" w:cs="Arial"/>
          <w:color w:val="000000" w:themeColor="text1"/>
          <w:sz w:val="24"/>
          <w:szCs w:val="24"/>
        </w:rPr>
        <w:t xml:space="preserve"> района, Администрация </w:t>
      </w:r>
      <w:r w:rsidR="00991959">
        <w:rPr>
          <w:rFonts w:ascii="Arial" w:hAnsi="Arial" w:cs="Arial"/>
          <w:color w:val="000000" w:themeColor="text1"/>
          <w:sz w:val="24"/>
          <w:szCs w:val="24"/>
        </w:rPr>
        <w:t>Нижнереутчанского</w:t>
      </w:r>
      <w:r>
        <w:rPr>
          <w:rFonts w:ascii="Arial" w:hAnsi="Arial" w:cs="Arial"/>
          <w:color w:val="000000" w:themeColor="text1"/>
          <w:sz w:val="24"/>
          <w:szCs w:val="24"/>
        </w:rPr>
        <w:t xml:space="preserve"> сельсовета постановляет:</w:t>
      </w:r>
      <w:proofErr w:type="gramEnd"/>
    </w:p>
    <w:p w:rsidR="008D3D41" w:rsidRDefault="008D3D41" w:rsidP="008D3D41">
      <w:pPr>
        <w:pStyle w:val="ConsPlusNormal"/>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1. Утвердить </w:t>
      </w:r>
      <w:hyperlink r:id="rId7" w:anchor="P28" w:history="1">
        <w:r>
          <w:rPr>
            <w:rStyle w:val="a3"/>
            <w:rFonts w:ascii="Arial" w:hAnsi="Arial" w:cs="Arial"/>
            <w:color w:val="000000" w:themeColor="text1"/>
            <w:sz w:val="24"/>
            <w:szCs w:val="24"/>
            <w:u w:val="none"/>
          </w:rPr>
          <w:t>Положение</w:t>
        </w:r>
      </w:hyperlink>
      <w:r>
        <w:rPr>
          <w:rFonts w:ascii="Arial" w:hAnsi="Arial" w:cs="Arial"/>
          <w:color w:val="000000" w:themeColor="text1"/>
          <w:sz w:val="24"/>
          <w:szCs w:val="24"/>
        </w:rPr>
        <w:t xml:space="preserve"> о муниципальном </w:t>
      </w:r>
      <w:proofErr w:type="gramStart"/>
      <w:r>
        <w:rPr>
          <w:rFonts w:ascii="Arial" w:hAnsi="Arial" w:cs="Arial"/>
          <w:color w:val="000000" w:themeColor="text1"/>
          <w:sz w:val="24"/>
          <w:szCs w:val="24"/>
        </w:rPr>
        <w:t>контроле за</w:t>
      </w:r>
      <w:proofErr w:type="gramEnd"/>
      <w:r>
        <w:rPr>
          <w:rFonts w:ascii="Arial" w:hAnsi="Arial" w:cs="Arial"/>
          <w:color w:val="000000" w:themeColor="text1"/>
          <w:sz w:val="24"/>
          <w:szCs w:val="24"/>
        </w:rPr>
        <w:t xml:space="preserve"> соблюдением правил благоустройства  и содержании территории </w:t>
      </w:r>
      <w:r w:rsidR="00991959">
        <w:rPr>
          <w:rFonts w:ascii="Arial" w:hAnsi="Arial" w:cs="Arial"/>
          <w:color w:val="000000" w:themeColor="text1"/>
          <w:sz w:val="24"/>
          <w:szCs w:val="24"/>
        </w:rPr>
        <w:t>Нижнереутчанского</w:t>
      </w:r>
      <w:r>
        <w:rPr>
          <w:rFonts w:ascii="Arial" w:hAnsi="Arial" w:cs="Arial"/>
          <w:color w:val="000000" w:themeColor="text1"/>
          <w:sz w:val="24"/>
          <w:szCs w:val="24"/>
        </w:rPr>
        <w:t xml:space="preserve"> сельсовета. </w:t>
      </w:r>
    </w:p>
    <w:p w:rsidR="008D3D41" w:rsidRDefault="008D3D41" w:rsidP="008D3D41">
      <w:pPr>
        <w:pStyle w:val="ConsPlusNormal"/>
        <w:ind w:firstLine="709"/>
        <w:jc w:val="both"/>
        <w:rPr>
          <w:rFonts w:ascii="Arial" w:hAnsi="Arial" w:cs="Arial"/>
          <w:color w:val="000000" w:themeColor="text1"/>
          <w:sz w:val="24"/>
          <w:szCs w:val="24"/>
        </w:rPr>
      </w:pPr>
    </w:p>
    <w:p w:rsidR="008D3D41" w:rsidRDefault="008D3D41" w:rsidP="008D3D41">
      <w:pPr>
        <w:spacing w:after="0" w:line="240" w:lineRule="auto"/>
        <w:ind w:firstLine="709"/>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2. </w:t>
      </w:r>
      <w:proofErr w:type="gramStart"/>
      <w:r>
        <w:rPr>
          <w:rFonts w:ascii="Arial" w:eastAsia="Times New Roman" w:hAnsi="Arial" w:cs="Arial"/>
          <w:color w:val="000000" w:themeColor="text1"/>
          <w:sz w:val="24"/>
          <w:szCs w:val="24"/>
        </w:rPr>
        <w:t>Контроль за</w:t>
      </w:r>
      <w:proofErr w:type="gramEnd"/>
      <w:r>
        <w:rPr>
          <w:rFonts w:ascii="Arial" w:eastAsia="Times New Roman" w:hAnsi="Arial" w:cs="Arial"/>
          <w:color w:val="000000" w:themeColor="text1"/>
          <w:sz w:val="24"/>
          <w:szCs w:val="24"/>
        </w:rPr>
        <w:t xml:space="preserve"> исполнением постановлением оставляю за собой.</w:t>
      </w:r>
    </w:p>
    <w:p w:rsidR="008D3D41" w:rsidRDefault="008D3D41" w:rsidP="008D3D41">
      <w:pPr>
        <w:spacing w:after="0" w:line="240" w:lineRule="auto"/>
        <w:ind w:firstLine="709"/>
        <w:jc w:val="both"/>
        <w:rPr>
          <w:rFonts w:ascii="Arial" w:eastAsia="Times New Roman" w:hAnsi="Arial" w:cs="Arial"/>
          <w:color w:val="000000" w:themeColor="text1"/>
          <w:sz w:val="24"/>
          <w:szCs w:val="24"/>
        </w:rPr>
      </w:pPr>
    </w:p>
    <w:p w:rsidR="008D3D41" w:rsidRDefault="008D3D41" w:rsidP="008D3D41">
      <w:pPr>
        <w:pStyle w:val="msonormalbullet2gifbullet1gif"/>
        <w:spacing w:after="0" w:afterAutospacing="0"/>
        <w:ind w:firstLine="709"/>
        <w:contextualSpacing/>
        <w:jc w:val="both"/>
        <w:rPr>
          <w:rFonts w:ascii="Arial" w:hAnsi="Arial" w:cs="Arial"/>
          <w:color w:val="000000" w:themeColor="text1"/>
        </w:rPr>
      </w:pPr>
      <w:r>
        <w:rPr>
          <w:rFonts w:ascii="Arial" w:hAnsi="Arial" w:cs="Arial"/>
          <w:color w:val="000000" w:themeColor="text1"/>
        </w:rPr>
        <w:t xml:space="preserve">3. </w:t>
      </w:r>
      <w:proofErr w:type="gramStart"/>
      <w:r>
        <w:rPr>
          <w:rFonts w:ascii="Arial" w:eastAsia="Calibri" w:hAnsi="Arial" w:cs="Arial"/>
          <w:color w:val="000000" w:themeColor="text1"/>
        </w:rPr>
        <w:t>Разместить</w:t>
      </w:r>
      <w:proofErr w:type="gramEnd"/>
      <w:r>
        <w:rPr>
          <w:rFonts w:ascii="Arial" w:eastAsia="Calibri" w:hAnsi="Arial" w:cs="Arial"/>
          <w:color w:val="000000" w:themeColor="text1"/>
        </w:rPr>
        <w:t xml:space="preserve"> настоящее постановление на официальном сайте Администрации </w:t>
      </w:r>
      <w:r w:rsidR="00991959">
        <w:rPr>
          <w:rFonts w:ascii="Arial" w:hAnsi="Arial" w:cs="Arial"/>
          <w:color w:val="000000" w:themeColor="text1"/>
        </w:rPr>
        <w:t>Нижнереутчанского</w:t>
      </w:r>
      <w:r>
        <w:rPr>
          <w:rFonts w:ascii="Arial" w:hAnsi="Arial" w:cs="Arial"/>
          <w:color w:val="000000" w:themeColor="text1"/>
        </w:rPr>
        <w:t xml:space="preserve"> сельсовета в сети Интернет.</w:t>
      </w:r>
    </w:p>
    <w:p w:rsidR="008D3D41" w:rsidRDefault="008D3D41" w:rsidP="008D3D41">
      <w:pPr>
        <w:pStyle w:val="msonormalbullet2gifbullet2gif"/>
        <w:spacing w:after="0" w:afterAutospacing="0"/>
        <w:ind w:firstLine="709"/>
        <w:contextualSpacing/>
        <w:jc w:val="both"/>
        <w:rPr>
          <w:rFonts w:ascii="Arial" w:hAnsi="Arial" w:cs="Arial"/>
          <w:color w:val="000000" w:themeColor="text1"/>
        </w:rPr>
      </w:pPr>
    </w:p>
    <w:p w:rsidR="008D3D41" w:rsidRDefault="008D3D41" w:rsidP="008D3D41">
      <w:pPr>
        <w:pStyle w:val="msonormalbullet2gifbullet3gif"/>
        <w:spacing w:after="0" w:afterAutospacing="0"/>
        <w:ind w:firstLine="709"/>
        <w:contextualSpacing/>
        <w:jc w:val="both"/>
        <w:rPr>
          <w:rFonts w:ascii="Arial" w:hAnsi="Arial" w:cs="Arial"/>
          <w:color w:val="000000" w:themeColor="text1"/>
        </w:rPr>
      </w:pPr>
    </w:p>
    <w:p w:rsidR="008D3D41" w:rsidRDefault="008D3D41" w:rsidP="008D3D41">
      <w:pPr>
        <w:widowControl w:val="0"/>
        <w:autoSpaceDE w:val="0"/>
        <w:autoSpaceDN w:val="0"/>
        <w:adjustRightInd w:val="0"/>
        <w:spacing w:after="0" w:line="240" w:lineRule="auto"/>
        <w:ind w:firstLine="567"/>
        <w:jc w:val="both"/>
        <w:rPr>
          <w:rFonts w:ascii="Arial" w:eastAsia="Times New Roman" w:hAnsi="Arial" w:cs="Arial"/>
          <w:color w:val="000000" w:themeColor="text1"/>
          <w:sz w:val="24"/>
          <w:szCs w:val="24"/>
        </w:rPr>
      </w:pPr>
    </w:p>
    <w:p w:rsidR="008D3D41" w:rsidRDefault="008D3D41" w:rsidP="008D3D41">
      <w:pPr>
        <w:spacing w:after="0" w:line="240" w:lineRule="auto"/>
        <w:rPr>
          <w:rFonts w:ascii="Arial" w:eastAsia="Times New Roman" w:hAnsi="Arial" w:cs="Arial"/>
          <w:sz w:val="24"/>
          <w:szCs w:val="24"/>
        </w:rPr>
      </w:pPr>
      <w:r>
        <w:rPr>
          <w:rFonts w:ascii="Arial" w:eastAsia="Times New Roman" w:hAnsi="Arial" w:cs="Arial"/>
          <w:color w:val="000000" w:themeColor="text1"/>
          <w:sz w:val="24"/>
          <w:szCs w:val="24"/>
        </w:rPr>
        <w:t xml:space="preserve">Главы </w:t>
      </w:r>
      <w:r w:rsidR="00991959">
        <w:rPr>
          <w:rFonts w:ascii="Arial" w:eastAsia="Times New Roman" w:hAnsi="Arial" w:cs="Arial"/>
          <w:color w:val="000000" w:themeColor="text1"/>
          <w:sz w:val="24"/>
          <w:szCs w:val="24"/>
        </w:rPr>
        <w:t>Нижнереутчанского</w:t>
      </w:r>
      <w:r>
        <w:rPr>
          <w:rFonts w:ascii="Arial" w:eastAsia="Times New Roman" w:hAnsi="Arial" w:cs="Arial"/>
          <w:color w:val="000000" w:themeColor="text1"/>
          <w:sz w:val="24"/>
          <w:szCs w:val="24"/>
        </w:rPr>
        <w:t xml:space="preserve"> сельсовета</w:t>
      </w:r>
      <w:bookmarkStart w:id="0" w:name="_GoBack"/>
      <w:bookmarkEnd w:id="0"/>
      <w:r w:rsidR="00991959">
        <w:rPr>
          <w:rFonts w:ascii="Arial" w:eastAsia="Times New Roman" w:hAnsi="Arial" w:cs="Arial"/>
          <w:color w:val="000000" w:themeColor="text1"/>
          <w:sz w:val="24"/>
          <w:szCs w:val="24"/>
        </w:rPr>
        <w:t xml:space="preserve">                                                      П.В. Тришин</w:t>
      </w:r>
    </w:p>
    <w:p w:rsidR="008D3D41" w:rsidRDefault="008D3D41" w:rsidP="008D3D41">
      <w:pPr>
        <w:pStyle w:val="ConsPlusNormal"/>
        <w:jc w:val="right"/>
        <w:outlineLvl w:val="0"/>
        <w:rPr>
          <w:rFonts w:ascii="Arial" w:hAnsi="Arial" w:cs="Arial"/>
          <w:sz w:val="24"/>
          <w:szCs w:val="24"/>
        </w:rPr>
      </w:pPr>
    </w:p>
    <w:p w:rsidR="008D3D41" w:rsidRDefault="008D3D41" w:rsidP="008D3D41">
      <w:pPr>
        <w:pStyle w:val="ConsPlusNormal"/>
        <w:jc w:val="right"/>
        <w:outlineLvl w:val="0"/>
        <w:rPr>
          <w:rFonts w:ascii="Arial" w:hAnsi="Arial" w:cs="Arial"/>
          <w:sz w:val="24"/>
          <w:szCs w:val="24"/>
        </w:rPr>
      </w:pPr>
    </w:p>
    <w:p w:rsidR="008D3D41" w:rsidRDefault="008D3D41" w:rsidP="008D3D41">
      <w:pPr>
        <w:pStyle w:val="ConsPlusNormal"/>
        <w:jc w:val="right"/>
        <w:outlineLvl w:val="0"/>
        <w:rPr>
          <w:rFonts w:ascii="Arial" w:hAnsi="Arial" w:cs="Arial"/>
          <w:sz w:val="24"/>
          <w:szCs w:val="24"/>
        </w:rPr>
      </w:pPr>
    </w:p>
    <w:p w:rsidR="008D3D41" w:rsidRDefault="008D3D41" w:rsidP="008D3D41">
      <w:pPr>
        <w:pStyle w:val="ConsPlusNormal"/>
        <w:jc w:val="right"/>
        <w:outlineLvl w:val="0"/>
        <w:rPr>
          <w:rFonts w:ascii="Arial" w:hAnsi="Arial" w:cs="Arial"/>
          <w:sz w:val="24"/>
          <w:szCs w:val="24"/>
        </w:rPr>
      </w:pPr>
    </w:p>
    <w:p w:rsidR="008D3D41" w:rsidRDefault="008D3D41" w:rsidP="008D3D41">
      <w:pPr>
        <w:pStyle w:val="ConsPlusNormal"/>
        <w:jc w:val="right"/>
        <w:outlineLvl w:val="0"/>
        <w:rPr>
          <w:rFonts w:ascii="Arial" w:hAnsi="Arial" w:cs="Arial"/>
          <w:sz w:val="24"/>
          <w:szCs w:val="24"/>
        </w:rPr>
      </w:pPr>
    </w:p>
    <w:p w:rsidR="008D3D41" w:rsidRDefault="008D3D41" w:rsidP="008D3D41">
      <w:pPr>
        <w:pStyle w:val="ConsPlusNormal"/>
        <w:jc w:val="right"/>
        <w:outlineLvl w:val="0"/>
        <w:rPr>
          <w:rFonts w:ascii="Arial" w:hAnsi="Arial" w:cs="Arial"/>
          <w:sz w:val="24"/>
          <w:szCs w:val="24"/>
        </w:rPr>
      </w:pPr>
    </w:p>
    <w:p w:rsidR="008D3D41" w:rsidRDefault="008D3D41" w:rsidP="008D3D41">
      <w:pPr>
        <w:pStyle w:val="ConsPlusNormal"/>
        <w:jc w:val="right"/>
        <w:outlineLvl w:val="0"/>
        <w:rPr>
          <w:rFonts w:ascii="Arial" w:hAnsi="Arial" w:cs="Arial"/>
          <w:sz w:val="24"/>
          <w:szCs w:val="24"/>
        </w:rPr>
      </w:pPr>
    </w:p>
    <w:p w:rsidR="008D3D41" w:rsidRDefault="008D3D41" w:rsidP="008D3D41">
      <w:pPr>
        <w:pStyle w:val="ConsPlusNormal"/>
        <w:jc w:val="right"/>
        <w:outlineLvl w:val="0"/>
        <w:rPr>
          <w:rFonts w:ascii="Arial" w:hAnsi="Arial" w:cs="Arial"/>
          <w:sz w:val="24"/>
          <w:szCs w:val="24"/>
        </w:rPr>
      </w:pPr>
    </w:p>
    <w:p w:rsidR="008D3D41" w:rsidRDefault="008D3D41" w:rsidP="008D3D41">
      <w:pPr>
        <w:spacing w:after="0" w:line="240" w:lineRule="auto"/>
        <w:rPr>
          <w:rFonts w:ascii="Arial" w:eastAsia="Times New Roman" w:hAnsi="Arial" w:cs="Arial"/>
          <w:sz w:val="24"/>
          <w:szCs w:val="24"/>
        </w:rPr>
      </w:pPr>
      <w:r>
        <w:rPr>
          <w:rFonts w:ascii="Arial" w:hAnsi="Arial" w:cs="Arial"/>
          <w:sz w:val="24"/>
          <w:szCs w:val="24"/>
        </w:rPr>
        <w:br w:type="page"/>
      </w:r>
    </w:p>
    <w:p w:rsidR="008D3D41" w:rsidRDefault="008D3D41" w:rsidP="008D3D41">
      <w:pPr>
        <w:pStyle w:val="ConsPlusNormal"/>
        <w:jc w:val="right"/>
        <w:outlineLvl w:val="0"/>
        <w:rPr>
          <w:rFonts w:ascii="Arial" w:hAnsi="Arial" w:cs="Arial"/>
          <w:sz w:val="24"/>
          <w:szCs w:val="24"/>
        </w:rPr>
      </w:pPr>
      <w:r>
        <w:rPr>
          <w:rFonts w:ascii="Arial" w:hAnsi="Arial" w:cs="Arial"/>
          <w:sz w:val="24"/>
          <w:szCs w:val="24"/>
        </w:rPr>
        <w:lastRenderedPageBreak/>
        <w:t>Утверждено</w:t>
      </w:r>
    </w:p>
    <w:p w:rsidR="008D3D41" w:rsidRDefault="008D3D41" w:rsidP="008D3D41">
      <w:pPr>
        <w:pStyle w:val="ConsPlusNormal"/>
        <w:jc w:val="right"/>
        <w:rPr>
          <w:rFonts w:ascii="Arial" w:hAnsi="Arial" w:cs="Arial"/>
          <w:sz w:val="24"/>
          <w:szCs w:val="24"/>
        </w:rPr>
      </w:pPr>
      <w:r>
        <w:rPr>
          <w:rFonts w:ascii="Arial" w:hAnsi="Arial" w:cs="Arial"/>
          <w:sz w:val="24"/>
          <w:szCs w:val="24"/>
        </w:rPr>
        <w:t>постановлением Администрации</w:t>
      </w:r>
    </w:p>
    <w:p w:rsidR="008D3D41" w:rsidRDefault="00991959" w:rsidP="008D3D41">
      <w:pPr>
        <w:pStyle w:val="ConsPlusNormal"/>
        <w:jc w:val="right"/>
        <w:rPr>
          <w:rFonts w:ascii="Arial" w:hAnsi="Arial" w:cs="Arial"/>
          <w:sz w:val="24"/>
          <w:szCs w:val="24"/>
        </w:rPr>
      </w:pPr>
      <w:r>
        <w:rPr>
          <w:rFonts w:ascii="Arial" w:hAnsi="Arial" w:cs="Arial"/>
          <w:sz w:val="24"/>
          <w:szCs w:val="24"/>
        </w:rPr>
        <w:t>Нижнереутчанского</w:t>
      </w:r>
      <w:r w:rsidR="008D3D41">
        <w:rPr>
          <w:rFonts w:ascii="Arial" w:hAnsi="Arial" w:cs="Arial"/>
          <w:sz w:val="24"/>
          <w:szCs w:val="24"/>
        </w:rPr>
        <w:t xml:space="preserve"> сельсовета</w:t>
      </w:r>
    </w:p>
    <w:p w:rsidR="008D3D41" w:rsidRDefault="00991959" w:rsidP="008D3D41">
      <w:pPr>
        <w:pStyle w:val="ConsPlusNormal"/>
        <w:jc w:val="right"/>
        <w:rPr>
          <w:rFonts w:ascii="Arial" w:hAnsi="Arial" w:cs="Arial"/>
          <w:sz w:val="24"/>
          <w:szCs w:val="24"/>
        </w:rPr>
      </w:pPr>
      <w:r>
        <w:rPr>
          <w:rFonts w:ascii="Arial" w:hAnsi="Arial" w:cs="Arial"/>
          <w:sz w:val="24"/>
          <w:szCs w:val="24"/>
        </w:rPr>
        <w:t>Медвенского</w:t>
      </w:r>
      <w:r w:rsidR="008D3D41">
        <w:rPr>
          <w:rFonts w:ascii="Arial" w:hAnsi="Arial" w:cs="Arial"/>
          <w:sz w:val="24"/>
          <w:szCs w:val="24"/>
        </w:rPr>
        <w:t xml:space="preserve"> района Курской области</w:t>
      </w:r>
    </w:p>
    <w:p w:rsidR="008D3D41" w:rsidRDefault="008D3D41" w:rsidP="008D3D41">
      <w:pPr>
        <w:pStyle w:val="ConsPlusNormal"/>
        <w:jc w:val="right"/>
        <w:rPr>
          <w:rFonts w:ascii="Arial" w:hAnsi="Arial" w:cs="Arial"/>
          <w:sz w:val="24"/>
          <w:szCs w:val="24"/>
        </w:rPr>
      </w:pPr>
      <w:r>
        <w:rPr>
          <w:rFonts w:ascii="Arial" w:hAnsi="Arial" w:cs="Arial"/>
          <w:sz w:val="24"/>
          <w:szCs w:val="24"/>
        </w:rPr>
        <w:t xml:space="preserve">от </w:t>
      </w:r>
      <w:r w:rsidR="00991959">
        <w:rPr>
          <w:rFonts w:ascii="Arial" w:hAnsi="Arial" w:cs="Arial"/>
          <w:sz w:val="24"/>
          <w:szCs w:val="24"/>
        </w:rPr>
        <w:t xml:space="preserve">         </w:t>
      </w:r>
      <w:r>
        <w:rPr>
          <w:rFonts w:ascii="Arial" w:hAnsi="Arial" w:cs="Arial"/>
          <w:sz w:val="24"/>
          <w:szCs w:val="24"/>
        </w:rPr>
        <w:t>№</w:t>
      </w:r>
      <w:r w:rsidR="00991959">
        <w:rPr>
          <w:rFonts w:ascii="Arial" w:hAnsi="Arial" w:cs="Arial"/>
          <w:sz w:val="24"/>
          <w:szCs w:val="24"/>
        </w:rPr>
        <w:t xml:space="preserve">     </w:t>
      </w:r>
    </w:p>
    <w:p w:rsidR="008D3D41" w:rsidRDefault="008D3D41" w:rsidP="008D3D41">
      <w:pPr>
        <w:pStyle w:val="ConsPlusNormal"/>
        <w:jc w:val="both"/>
        <w:rPr>
          <w:rFonts w:ascii="Arial" w:hAnsi="Arial" w:cs="Arial"/>
          <w:sz w:val="24"/>
          <w:szCs w:val="24"/>
        </w:rPr>
      </w:pPr>
    </w:p>
    <w:p w:rsidR="008D3D41" w:rsidRDefault="008D3D41" w:rsidP="008D3D41">
      <w:pPr>
        <w:pStyle w:val="ConsPlusTitle"/>
        <w:jc w:val="center"/>
        <w:rPr>
          <w:rFonts w:ascii="Arial" w:hAnsi="Arial" w:cs="Arial"/>
          <w:sz w:val="24"/>
          <w:szCs w:val="24"/>
        </w:rPr>
      </w:pPr>
      <w:bookmarkStart w:id="1" w:name="P28"/>
      <w:bookmarkEnd w:id="1"/>
      <w:r>
        <w:rPr>
          <w:rFonts w:ascii="Arial" w:hAnsi="Arial" w:cs="Arial"/>
          <w:sz w:val="24"/>
          <w:szCs w:val="24"/>
        </w:rPr>
        <w:t xml:space="preserve">Положение о муниципальном </w:t>
      </w:r>
      <w:proofErr w:type="gramStart"/>
      <w:r>
        <w:rPr>
          <w:rFonts w:ascii="Arial" w:hAnsi="Arial" w:cs="Arial"/>
          <w:sz w:val="24"/>
          <w:szCs w:val="24"/>
        </w:rPr>
        <w:t>контроле за</w:t>
      </w:r>
      <w:proofErr w:type="gramEnd"/>
      <w:r>
        <w:rPr>
          <w:rFonts w:ascii="Arial" w:hAnsi="Arial" w:cs="Arial"/>
          <w:sz w:val="24"/>
          <w:szCs w:val="24"/>
        </w:rPr>
        <w:t xml:space="preserve"> соблюдением правил</w:t>
      </w:r>
    </w:p>
    <w:p w:rsidR="008D3D41" w:rsidRDefault="008D3D41" w:rsidP="008D3D41">
      <w:pPr>
        <w:pStyle w:val="ConsPlusTitle"/>
        <w:jc w:val="center"/>
        <w:rPr>
          <w:rFonts w:ascii="Arial" w:hAnsi="Arial" w:cs="Arial"/>
          <w:sz w:val="24"/>
          <w:szCs w:val="24"/>
        </w:rPr>
      </w:pPr>
      <w:r>
        <w:rPr>
          <w:rFonts w:ascii="Arial" w:hAnsi="Arial" w:cs="Arial"/>
          <w:sz w:val="24"/>
          <w:szCs w:val="24"/>
        </w:rPr>
        <w:t xml:space="preserve">благоустройства и </w:t>
      </w:r>
      <w:proofErr w:type="gramStart"/>
      <w:r>
        <w:rPr>
          <w:rFonts w:ascii="Arial" w:hAnsi="Arial" w:cs="Arial"/>
          <w:sz w:val="24"/>
          <w:szCs w:val="24"/>
        </w:rPr>
        <w:t>содержании</w:t>
      </w:r>
      <w:proofErr w:type="gramEnd"/>
      <w:r>
        <w:rPr>
          <w:rFonts w:ascii="Arial" w:hAnsi="Arial" w:cs="Arial"/>
          <w:sz w:val="24"/>
          <w:szCs w:val="24"/>
        </w:rPr>
        <w:t xml:space="preserve"> территории </w:t>
      </w:r>
      <w:r w:rsidR="00991959">
        <w:rPr>
          <w:rFonts w:ascii="Arial" w:hAnsi="Arial" w:cs="Arial"/>
          <w:sz w:val="24"/>
          <w:szCs w:val="24"/>
        </w:rPr>
        <w:t>Нижнереутчанского</w:t>
      </w:r>
      <w:r>
        <w:rPr>
          <w:rFonts w:ascii="Arial" w:hAnsi="Arial" w:cs="Arial"/>
          <w:sz w:val="24"/>
          <w:szCs w:val="24"/>
        </w:rPr>
        <w:t xml:space="preserve"> сельсовета </w:t>
      </w:r>
    </w:p>
    <w:p w:rsidR="008D3D41" w:rsidRDefault="008D3D41" w:rsidP="008D3D41">
      <w:pPr>
        <w:pStyle w:val="ConsPlusNormal"/>
        <w:jc w:val="center"/>
        <w:rPr>
          <w:rFonts w:ascii="Arial" w:hAnsi="Arial" w:cs="Arial"/>
          <w:b/>
          <w:sz w:val="24"/>
          <w:szCs w:val="24"/>
        </w:rPr>
      </w:pPr>
    </w:p>
    <w:p w:rsidR="008D3D41" w:rsidRDefault="008D3D41" w:rsidP="008D3D41">
      <w:pPr>
        <w:pStyle w:val="ConsPlusNormal"/>
        <w:jc w:val="center"/>
        <w:outlineLvl w:val="1"/>
        <w:rPr>
          <w:rFonts w:ascii="Arial" w:hAnsi="Arial" w:cs="Arial"/>
          <w:b/>
          <w:sz w:val="24"/>
          <w:szCs w:val="24"/>
        </w:rPr>
      </w:pPr>
      <w:r>
        <w:rPr>
          <w:rFonts w:ascii="Arial" w:hAnsi="Arial" w:cs="Arial"/>
          <w:b/>
          <w:sz w:val="24"/>
          <w:szCs w:val="24"/>
        </w:rPr>
        <w:t xml:space="preserve"> 1. Общие положения</w:t>
      </w:r>
    </w:p>
    <w:p w:rsidR="008D3D41" w:rsidRDefault="008D3D41" w:rsidP="008D3D41">
      <w:pPr>
        <w:pStyle w:val="ConsPlusNormal"/>
        <w:ind w:firstLine="567"/>
        <w:jc w:val="both"/>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 xml:space="preserve">Положение о муниципальном контроле за соблюдением правил благоустройства и содержании территории </w:t>
      </w:r>
      <w:r w:rsidR="00991959">
        <w:rPr>
          <w:rFonts w:ascii="Arial" w:hAnsi="Arial" w:cs="Arial"/>
          <w:sz w:val="24"/>
          <w:szCs w:val="24"/>
        </w:rPr>
        <w:t>Нижнереутчанского</w:t>
      </w:r>
      <w:r>
        <w:rPr>
          <w:rFonts w:ascii="Arial" w:hAnsi="Arial" w:cs="Arial"/>
          <w:sz w:val="24"/>
          <w:szCs w:val="24"/>
        </w:rPr>
        <w:t xml:space="preserve"> сельсовета (далее - Положение) разработано в соответствии с</w:t>
      </w:r>
      <w:r>
        <w:rPr>
          <w:rFonts w:ascii="Arial" w:hAnsi="Arial" w:cs="Arial"/>
          <w:color w:val="000000" w:themeColor="text1"/>
          <w:sz w:val="24"/>
          <w:szCs w:val="24"/>
        </w:rPr>
        <w:t xml:space="preserve"> </w:t>
      </w:r>
      <w:hyperlink r:id="rId8" w:history="1">
        <w:r>
          <w:rPr>
            <w:rStyle w:val="a3"/>
            <w:rFonts w:ascii="Arial" w:hAnsi="Arial" w:cs="Arial"/>
            <w:color w:val="000000" w:themeColor="text1"/>
            <w:sz w:val="24"/>
            <w:szCs w:val="24"/>
            <w:u w:val="none"/>
          </w:rPr>
          <w:t>Кодексом</w:t>
        </w:r>
      </w:hyperlink>
      <w:r>
        <w:rPr>
          <w:rFonts w:ascii="Arial" w:hAnsi="Arial" w:cs="Arial"/>
          <w:sz w:val="24"/>
          <w:szCs w:val="24"/>
        </w:rPr>
        <w:t xml:space="preserve"> Российской Федерации об административных правонарушениях, Федеральным</w:t>
      </w:r>
      <w:r>
        <w:rPr>
          <w:rFonts w:ascii="Arial" w:hAnsi="Arial" w:cs="Arial"/>
          <w:color w:val="000000" w:themeColor="text1"/>
          <w:sz w:val="24"/>
          <w:szCs w:val="24"/>
        </w:rPr>
        <w:t xml:space="preserve"> </w:t>
      </w:r>
      <w:hyperlink r:id="rId9" w:history="1">
        <w:r>
          <w:rPr>
            <w:rStyle w:val="a3"/>
            <w:rFonts w:ascii="Arial" w:hAnsi="Arial" w:cs="Arial"/>
            <w:color w:val="000000" w:themeColor="text1"/>
            <w:sz w:val="24"/>
            <w:szCs w:val="24"/>
            <w:u w:val="none"/>
          </w:rPr>
          <w:t>законом</w:t>
        </w:r>
      </w:hyperlink>
      <w:r>
        <w:rPr>
          <w:rFonts w:ascii="Arial" w:hAnsi="Arial" w:cs="Arial"/>
          <w:sz w:val="24"/>
          <w:szCs w:val="24"/>
        </w:rPr>
        <w:t xml:space="preserve"> от 06.10.2003 N 131-ФЗ «Об общих принципах организации местного самоуправления в Российской Федерации», Федеральным </w:t>
      </w:r>
      <w:hyperlink r:id="rId10" w:history="1">
        <w:r>
          <w:rPr>
            <w:rStyle w:val="a3"/>
            <w:rFonts w:ascii="Arial" w:hAnsi="Arial" w:cs="Arial"/>
            <w:color w:val="000000" w:themeColor="text1"/>
            <w:sz w:val="24"/>
            <w:szCs w:val="24"/>
            <w:u w:val="none"/>
          </w:rPr>
          <w:t>законом</w:t>
        </w:r>
      </w:hyperlink>
      <w:r>
        <w:rPr>
          <w:rFonts w:ascii="Arial"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w:t>
      </w:r>
      <w:proofErr w:type="gramEnd"/>
      <w:r>
        <w:rPr>
          <w:rFonts w:ascii="Arial" w:hAnsi="Arial" w:cs="Arial"/>
          <w:sz w:val="24"/>
          <w:szCs w:val="24"/>
        </w:rPr>
        <w:t xml:space="preserve"> муниципального контроля» (далее - Федеральный закон от 26.12.2008 N 294-ФЗ), </w:t>
      </w:r>
      <w:hyperlink r:id="rId11" w:history="1">
        <w:r>
          <w:rPr>
            <w:rStyle w:val="a3"/>
            <w:rFonts w:ascii="Arial" w:hAnsi="Arial" w:cs="Arial"/>
            <w:color w:val="000000" w:themeColor="text1"/>
            <w:sz w:val="24"/>
            <w:szCs w:val="24"/>
            <w:u w:val="none"/>
          </w:rPr>
          <w:t>постановлением</w:t>
        </w:r>
      </w:hyperlink>
      <w:r>
        <w:rPr>
          <w:rFonts w:ascii="Arial" w:hAnsi="Arial" w:cs="Arial"/>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Pr>
          <w:rFonts w:ascii="Arial" w:hAnsi="Arial" w:cs="Arial"/>
          <w:sz w:val="24"/>
          <w:szCs w:val="24"/>
        </w:rPr>
        <w:t>контроля ежегодных планов проведения плановых проверок юридических лиц</w:t>
      </w:r>
      <w:proofErr w:type="gramEnd"/>
      <w:r>
        <w:rPr>
          <w:rFonts w:ascii="Arial" w:hAnsi="Arial" w:cs="Arial"/>
          <w:sz w:val="24"/>
          <w:szCs w:val="24"/>
        </w:rPr>
        <w:t xml:space="preserve"> и индивидуальных предпринимателей» и иными нормативными правовыми актами.</w:t>
      </w:r>
    </w:p>
    <w:p w:rsidR="008D3D41" w:rsidRDefault="008D3D41" w:rsidP="008D3D41">
      <w:pPr>
        <w:pStyle w:val="ConsPlusNormal"/>
        <w:ind w:firstLine="567"/>
        <w:jc w:val="both"/>
        <w:rPr>
          <w:rFonts w:ascii="Arial" w:hAnsi="Arial" w:cs="Arial"/>
          <w:sz w:val="24"/>
          <w:szCs w:val="24"/>
        </w:rPr>
      </w:pPr>
      <w:r>
        <w:rPr>
          <w:rFonts w:ascii="Arial" w:hAnsi="Arial" w:cs="Arial"/>
          <w:sz w:val="24"/>
          <w:szCs w:val="24"/>
        </w:rPr>
        <w:t xml:space="preserve">2. Положение определяет порядок организации и осуществления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w:t>
      </w:r>
    </w:p>
    <w:p w:rsidR="008D3D41" w:rsidRDefault="008D3D41" w:rsidP="008D3D41">
      <w:pPr>
        <w:pStyle w:val="ConsPlusNormal"/>
        <w:ind w:firstLine="567"/>
        <w:jc w:val="both"/>
        <w:rPr>
          <w:rFonts w:ascii="Arial" w:hAnsi="Arial" w:cs="Arial"/>
          <w:sz w:val="24"/>
          <w:szCs w:val="24"/>
        </w:rPr>
      </w:pPr>
      <w:r>
        <w:rPr>
          <w:rFonts w:ascii="Arial" w:hAnsi="Arial" w:cs="Arial"/>
          <w:sz w:val="24"/>
          <w:szCs w:val="24"/>
        </w:rPr>
        <w:t xml:space="preserve">3. Органом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соблюдением </w:t>
      </w:r>
      <w:hyperlink r:id="rId12" w:history="1">
        <w:r>
          <w:rPr>
            <w:rStyle w:val="a3"/>
            <w:rFonts w:ascii="Arial" w:hAnsi="Arial" w:cs="Arial"/>
            <w:color w:val="000000" w:themeColor="text1"/>
            <w:sz w:val="24"/>
            <w:szCs w:val="24"/>
            <w:u w:val="none"/>
          </w:rPr>
          <w:t>Правил</w:t>
        </w:r>
      </w:hyperlink>
      <w:r>
        <w:rPr>
          <w:rFonts w:ascii="Arial" w:hAnsi="Arial" w:cs="Arial"/>
          <w:sz w:val="24"/>
          <w:szCs w:val="24"/>
        </w:rPr>
        <w:t xml:space="preserve"> является администрация </w:t>
      </w:r>
      <w:r w:rsidR="00991959">
        <w:rPr>
          <w:rFonts w:ascii="Arial" w:hAnsi="Arial" w:cs="Arial"/>
          <w:sz w:val="24"/>
          <w:szCs w:val="24"/>
        </w:rPr>
        <w:t>Нижнереутчанского</w:t>
      </w:r>
      <w:r>
        <w:rPr>
          <w:rFonts w:ascii="Arial" w:hAnsi="Arial" w:cs="Arial"/>
          <w:sz w:val="24"/>
          <w:szCs w:val="24"/>
        </w:rPr>
        <w:t xml:space="preserve"> сельсовета (в пределах своей компетенции) (далее - Орган муниципального контроля).</w:t>
      </w:r>
    </w:p>
    <w:p w:rsidR="008D3D41" w:rsidRDefault="008D3D41" w:rsidP="008D3D41">
      <w:pPr>
        <w:pStyle w:val="ConsPlusNormal"/>
        <w:ind w:firstLine="567"/>
        <w:jc w:val="both"/>
        <w:rPr>
          <w:rFonts w:ascii="Arial" w:hAnsi="Arial" w:cs="Arial"/>
          <w:sz w:val="24"/>
          <w:szCs w:val="24"/>
        </w:rPr>
      </w:pPr>
      <w:r>
        <w:rPr>
          <w:rFonts w:ascii="Arial" w:hAnsi="Arial" w:cs="Arial"/>
          <w:sz w:val="24"/>
          <w:szCs w:val="24"/>
        </w:rPr>
        <w:t xml:space="preserve">4. Муниципальный </w:t>
      </w:r>
      <w:proofErr w:type="gramStart"/>
      <w:r>
        <w:rPr>
          <w:rFonts w:ascii="Arial" w:hAnsi="Arial" w:cs="Arial"/>
          <w:sz w:val="24"/>
          <w:szCs w:val="24"/>
        </w:rPr>
        <w:t>контроль за</w:t>
      </w:r>
      <w:proofErr w:type="gramEnd"/>
      <w:r>
        <w:rPr>
          <w:rFonts w:ascii="Arial" w:hAnsi="Arial" w:cs="Arial"/>
          <w:sz w:val="24"/>
          <w:szCs w:val="24"/>
        </w:rPr>
        <w:t xml:space="preserve"> соблюдением </w:t>
      </w:r>
      <w:hyperlink r:id="rId13" w:history="1">
        <w:r>
          <w:rPr>
            <w:rStyle w:val="a3"/>
            <w:rFonts w:ascii="Arial" w:hAnsi="Arial" w:cs="Arial"/>
            <w:color w:val="000000" w:themeColor="text1"/>
            <w:sz w:val="24"/>
            <w:szCs w:val="24"/>
            <w:u w:val="none"/>
          </w:rPr>
          <w:t>Правил</w:t>
        </w:r>
      </w:hyperlink>
      <w:r>
        <w:rPr>
          <w:rFonts w:ascii="Arial" w:hAnsi="Arial" w:cs="Arial"/>
          <w:sz w:val="24"/>
          <w:szCs w:val="24"/>
        </w:rPr>
        <w:t xml:space="preserve"> осуществляют уполномоченные должностные лица Органа муниципального контроля.</w:t>
      </w:r>
    </w:p>
    <w:p w:rsidR="008D3D41" w:rsidRDefault="008D3D41" w:rsidP="008D3D41">
      <w:pPr>
        <w:pStyle w:val="ConsPlusNormal"/>
        <w:jc w:val="both"/>
        <w:rPr>
          <w:rFonts w:ascii="Arial" w:hAnsi="Arial" w:cs="Arial"/>
          <w:sz w:val="24"/>
          <w:szCs w:val="24"/>
        </w:rPr>
      </w:pPr>
    </w:p>
    <w:p w:rsidR="008D3D41" w:rsidRDefault="008D3D41" w:rsidP="008D3D41">
      <w:pPr>
        <w:pStyle w:val="ConsPlusNormal"/>
        <w:jc w:val="center"/>
        <w:outlineLvl w:val="1"/>
        <w:rPr>
          <w:rFonts w:ascii="Arial" w:hAnsi="Arial" w:cs="Arial"/>
          <w:b/>
          <w:sz w:val="24"/>
          <w:szCs w:val="24"/>
        </w:rPr>
      </w:pPr>
      <w:r>
        <w:rPr>
          <w:rFonts w:ascii="Arial" w:hAnsi="Arial" w:cs="Arial"/>
          <w:b/>
          <w:sz w:val="24"/>
          <w:szCs w:val="24"/>
        </w:rPr>
        <w:t>2. Цели и задачи муниципального контроля</w:t>
      </w:r>
    </w:p>
    <w:p w:rsidR="008D3D41" w:rsidRDefault="008D3D41" w:rsidP="008D3D41">
      <w:pPr>
        <w:pStyle w:val="ConsPlusNormal"/>
        <w:jc w:val="center"/>
        <w:rPr>
          <w:rFonts w:ascii="Arial" w:hAnsi="Arial" w:cs="Arial"/>
          <w:b/>
          <w:sz w:val="24"/>
          <w:szCs w:val="24"/>
        </w:rPr>
      </w:pPr>
      <w:r>
        <w:rPr>
          <w:rFonts w:ascii="Arial" w:hAnsi="Arial" w:cs="Arial"/>
          <w:b/>
          <w:sz w:val="24"/>
          <w:szCs w:val="24"/>
        </w:rPr>
        <w:t>за соблюдением правил</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1. Целями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соблюдением </w:t>
      </w:r>
      <w:hyperlink r:id="rId14" w:history="1">
        <w:r>
          <w:rPr>
            <w:rStyle w:val="a3"/>
            <w:rFonts w:ascii="Arial" w:hAnsi="Arial" w:cs="Arial"/>
            <w:color w:val="000000" w:themeColor="text1"/>
            <w:sz w:val="24"/>
            <w:szCs w:val="24"/>
            <w:u w:val="none"/>
          </w:rPr>
          <w:t>Правил</w:t>
        </w:r>
      </w:hyperlink>
      <w:r>
        <w:rPr>
          <w:rFonts w:ascii="Arial" w:hAnsi="Arial" w:cs="Arial"/>
          <w:sz w:val="24"/>
          <w:szCs w:val="24"/>
        </w:rPr>
        <w:t xml:space="preserve">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5"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w:t>
      </w:r>
      <w:r>
        <w:rPr>
          <w:rFonts w:ascii="Arial" w:hAnsi="Arial" w:cs="Arial"/>
          <w:sz w:val="24"/>
          <w:szCs w:val="24"/>
        </w:rPr>
        <w:t xml:space="preserve">устранение причин, факторов и условий, способствующих нарушениям требований </w:t>
      </w:r>
      <w:hyperlink r:id="rId16"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2. Задачей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соблюдением </w:t>
      </w:r>
      <w:hyperlink r:id="rId17" w:history="1">
        <w:r>
          <w:rPr>
            <w:rStyle w:val="a3"/>
            <w:rFonts w:ascii="Arial" w:hAnsi="Arial" w:cs="Arial"/>
            <w:color w:val="000000" w:themeColor="text1"/>
            <w:sz w:val="24"/>
            <w:szCs w:val="24"/>
            <w:u w:val="none"/>
          </w:rPr>
          <w:t>Правил</w:t>
        </w:r>
      </w:hyperlink>
      <w:r>
        <w:rPr>
          <w:rFonts w:ascii="Arial" w:hAnsi="Arial" w:cs="Arial"/>
          <w:sz w:val="24"/>
          <w:szCs w:val="24"/>
        </w:rPr>
        <w:t xml:space="preserve"> является соблюдение юридическими лицами, индивидуальными предпринимателями, физическими лицами требований </w:t>
      </w:r>
      <w:hyperlink r:id="rId18"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p>
    <w:p w:rsidR="008D3D41" w:rsidRDefault="008D3D41" w:rsidP="008D3D41">
      <w:pPr>
        <w:pStyle w:val="ConsPlusNormal"/>
        <w:jc w:val="both"/>
        <w:rPr>
          <w:rFonts w:ascii="Arial" w:hAnsi="Arial" w:cs="Arial"/>
          <w:sz w:val="24"/>
          <w:szCs w:val="24"/>
        </w:rPr>
      </w:pPr>
    </w:p>
    <w:p w:rsidR="008D3D41" w:rsidRDefault="008D3D41" w:rsidP="008D3D41">
      <w:pPr>
        <w:pStyle w:val="ConsPlusNormal"/>
        <w:jc w:val="center"/>
        <w:outlineLvl w:val="1"/>
        <w:rPr>
          <w:rFonts w:ascii="Arial" w:hAnsi="Arial" w:cs="Arial"/>
          <w:b/>
          <w:sz w:val="24"/>
          <w:szCs w:val="24"/>
        </w:rPr>
      </w:pPr>
      <w:r>
        <w:rPr>
          <w:rFonts w:ascii="Arial" w:hAnsi="Arial" w:cs="Arial"/>
          <w:b/>
          <w:sz w:val="24"/>
          <w:szCs w:val="24"/>
        </w:rPr>
        <w:t>3. Мероприятия, проводимые для достижения целей и решения задач</w:t>
      </w:r>
    </w:p>
    <w:p w:rsidR="008D3D41" w:rsidRDefault="008D3D41" w:rsidP="008D3D41">
      <w:pPr>
        <w:pStyle w:val="ConsPlusNormal"/>
        <w:jc w:val="center"/>
        <w:rPr>
          <w:rFonts w:ascii="Arial" w:hAnsi="Arial" w:cs="Arial"/>
          <w:b/>
          <w:sz w:val="24"/>
          <w:szCs w:val="24"/>
        </w:rPr>
      </w:pPr>
      <w:r>
        <w:rPr>
          <w:rFonts w:ascii="Arial" w:hAnsi="Arial" w:cs="Arial"/>
          <w:b/>
          <w:sz w:val="24"/>
          <w:szCs w:val="24"/>
        </w:rPr>
        <w:t xml:space="preserve">муниципального </w:t>
      </w:r>
      <w:proofErr w:type="gramStart"/>
      <w:r>
        <w:rPr>
          <w:rFonts w:ascii="Arial" w:hAnsi="Arial" w:cs="Arial"/>
          <w:b/>
          <w:sz w:val="24"/>
          <w:szCs w:val="24"/>
        </w:rPr>
        <w:t>контроля за</w:t>
      </w:r>
      <w:proofErr w:type="gramEnd"/>
      <w:r>
        <w:rPr>
          <w:rFonts w:ascii="Arial" w:hAnsi="Arial" w:cs="Arial"/>
          <w:b/>
          <w:sz w:val="24"/>
          <w:szCs w:val="24"/>
        </w:rPr>
        <w:t xml:space="preserve"> соблюдением правил</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Мероприятия, проводимые для достижения целей и задач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соблюдением </w:t>
      </w:r>
      <w:hyperlink r:id="rId19"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1) проведение плановых и внеплановых проверок соблюдения юридическими лицами, индивидуальными предпринимателями требований </w:t>
      </w:r>
      <w:hyperlink r:id="rId20"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2) проведение внеплановых проверок соблюдения физическими лицами требований </w:t>
      </w:r>
      <w:hyperlink r:id="rId21"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3) проведение предварительных проверок поступившей в Орган муниципального контроля информации о нарушении требований </w:t>
      </w:r>
      <w:hyperlink r:id="rId22"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4) проведение плановых (рейдовых) осмотров (обследований) при осуществлении мероприятий по </w:t>
      </w:r>
      <w:proofErr w:type="gramStart"/>
      <w:r>
        <w:rPr>
          <w:rFonts w:ascii="Arial" w:hAnsi="Arial" w:cs="Arial"/>
          <w:sz w:val="24"/>
          <w:szCs w:val="24"/>
        </w:rPr>
        <w:t>контролю за</w:t>
      </w:r>
      <w:proofErr w:type="gramEnd"/>
      <w:r>
        <w:rPr>
          <w:rFonts w:ascii="Arial" w:hAnsi="Arial" w:cs="Arial"/>
          <w:sz w:val="24"/>
          <w:szCs w:val="24"/>
        </w:rPr>
        <w:t xml:space="preserve"> соблюдением </w:t>
      </w:r>
      <w:hyperlink r:id="rId23"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w:t>
      </w:r>
      <w:r>
        <w:rPr>
          <w:rFonts w:ascii="Arial" w:hAnsi="Arial" w:cs="Arial"/>
          <w:sz w:val="24"/>
          <w:szCs w:val="24"/>
        </w:rPr>
        <w:t>без взаимодействия с юридическими лицами, индивидуальными предпринимателями, физическими лицами (далее - осмотр);</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sz w:val="24"/>
          <w:szCs w:val="24"/>
        </w:rPr>
        <w:t xml:space="preserve">5) организация и проведение мероприятий по профилактике нарушений требований </w:t>
      </w:r>
      <w:hyperlink r:id="rId24"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p>
    <w:p w:rsidR="008D3D41" w:rsidRDefault="008D3D41" w:rsidP="008D3D41">
      <w:pPr>
        <w:pStyle w:val="ConsPlusNormal"/>
        <w:jc w:val="both"/>
        <w:rPr>
          <w:rFonts w:ascii="Arial" w:hAnsi="Arial" w:cs="Arial"/>
          <w:sz w:val="24"/>
          <w:szCs w:val="24"/>
        </w:rPr>
      </w:pPr>
    </w:p>
    <w:p w:rsidR="008D3D41" w:rsidRDefault="008D3D41" w:rsidP="008D3D41">
      <w:pPr>
        <w:pStyle w:val="ConsPlusNormal"/>
        <w:jc w:val="center"/>
        <w:outlineLvl w:val="1"/>
        <w:rPr>
          <w:rFonts w:ascii="Arial" w:hAnsi="Arial" w:cs="Arial"/>
          <w:b/>
          <w:sz w:val="24"/>
          <w:szCs w:val="24"/>
        </w:rPr>
      </w:pPr>
      <w:r>
        <w:rPr>
          <w:rFonts w:ascii="Arial" w:hAnsi="Arial" w:cs="Arial"/>
          <w:b/>
          <w:sz w:val="24"/>
          <w:szCs w:val="24"/>
        </w:rPr>
        <w:t xml:space="preserve">4. Права и обязанности должностных лиц, осуществляющих муниципальный </w:t>
      </w:r>
      <w:proofErr w:type="gramStart"/>
      <w:r>
        <w:rPr>
          <w:rFonts w:ascii="Arial" w:hAnsi="Arial" w:cs="Arial"/>
          <w:b/>
          <w:sz w:val="24"/>
          <w:szCs w:val="24"/>
        </w:rPr>
        <w:t>контроль за</w:t>
      </w:r>
      <w:proofErr w:type="gramEnd"/>
      <w:r>
        <w:rPr>
          <w:rFonts w:ascii="Arial" w:hAnsi="Arial" w:cs="Arial"/>
          <w:b/>
          <w:sz w:val="24"/>
          <w:szCs w:val="24"/>
        </w:rPr>
        <w:t xml:space="preserve"> соблюдением правил</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1. Уполномоченные должностные лица Органа муниципального контроля имеют право:</w:t>
      </w:r>
    </w:p>
    <w:p w:rsidR="008D3D41" w:rsidRDefault="008D3D41" w:rsidP="008D3D41">
      <w:pPr>
        <w:pStyle w:val="ConsPlusNormal"/>
        <w:ind w:firstLine="539"/>
        <w:jc w:val="both"/>
        <w:rPr>
          <w:rFonts w:ascii="Arial" w:hAnsi="Arial" w:cs="Arial"/>
          <w:sz w:val="24"/>
          <w:szCs w:val="24"/>
        </w:rPr>
      </w:pPr>
      <w:proofErr w:type="gramStart"/>
      <w:r>
        <w:rPr>
          <w:rFonts w:ascii="Arial" w:hAnsi="Arial" w:cs="Arial"/>
          <w:sz w:val="24"/>
          <w:szCs w:val="24"/>
        </w:rPr>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5" w:history="1">
        <w:r>
          <w:rPr>
            <w:rStyle w:val="a3"/>
            <w:rFonts w:ascii="Arial" w:hAnsi="Arial" w:cs="Arial"/>
            <w:color w:val="000000" w:themeColor="text1"/>
            <w:sz w:val="24"/>
            <w:szCs w:val="24"/>
            <w:u w:val="none"/>
          </w:rPr>
          <w:t>Правил</w:t>
        </w:r>
      </w:hyperlink>
      <w:r>
        <w:rPr>
          <w:rFonts w:ascii="Arial" w:hAnsi="Arial" w:cs="Arial"/>
          <w:sz w:val="24"/>
          <w:szCs w:val="24"/>
        </w:rPr>
        <w:t xml:space="preserve"> документы и (или) информацию, включенные в утвержденный распоряжением Правительства Российской Федерации от 19.04.2016 N 724-р </w:t>
      </w:r>
      <w:hyperlink r:id="rId26" w:history="1">
        <w:r>
          <w:rPr>
            <w:rStyle w:val="a3"/>
            <w:rFonts w:ascii="Arial" w:hAnsi="Arial" w:cs="Arial"/>
            <w:color w:val="000000" w:themeColor="text1"/>
            <w:sz w:val="24"/>
            <w:szCs w:val="24"/>
            <w:u w:val="none"/>
          </w:rPr>
          <w:t>перечень</w:t>
        </w:r>
      </w:hyperlink>
      <w:r>
        <w:rPr>
          <w:rFonts w:ascii="Arial" w:hAnsi="Arial" w:cs="Arial"/>
          <w:color w:val="000000" w:themeColor="text1"/>
          <w:sz w:val="24"/>
          <w:szCs w:val="24"/>
        </w:rPr>
        <w:t>,</w:t>
      </w:r>
      <w:r>
        <w:rPr>
          <w:rFonts w:ascii="Arial" w:hAnsi="Arial" w:cs="Arial"/>
          <w:sz w:val="24"/>
          <w:szCs w:val="24"/>
        </w:rPr>
        <w:t xml:space="preserve">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w:t>
      </w:r>
      <w:proofErr w:type="gramEnd"/>
      <w:r>
        <w:rPr>
          <w:rFonts w:ascii="Arial" w:hAnsi="Arial" w:cs="Arial"/>
          <w:sz w:val="24"/>
          <w:szCs w:val="24"/>
        </w:rPr>
        <w:t xml:space="preserve"> </w:t>
      </w:r>
      <w:proofErr w:type="gramStart"/>
      <w:r>
        <w:rPr>
          <w:rFonts w:ascii="Arial" w:hAnsi="Arial" w:cs="Arial"/>
          <w:sz w:val="24"/>
          <w:szCs w:val="24"/>
        </w:rPr>
        <w:t>числе</w:t>
      </w:r>
      <w:proofErr w:type="gramEnd"/>
      <w:r>
        <w:rPr>
          <w:rFonts w:ascii="Arial" w:hAnsi="Arial" w:cs="Arial"/>
          <w:sz w:val="24"/>
          <w:szCs w:val="24"/>
        </w:rPr>
        <w:t xml:space="preserve"> в электронной форме, в рамках межведомственного информационного взаимодействия в сроки и порядке, которые установлены </w:t>
      </w:r>
      <w:hyperlink r:id="rId27" w:history="1">
        <w:r>
          <w:rPr>
            <w:rStyle w:val="a3"/>
            <w:rFonts w:ascii="Arial" w:hAnsi="Arial" w:cs="Arial"/>
            <w:color w:val="000000" w:themeColor="text1"/>
            <w:sz w:val="24"/>
            <w:szCs w:val="24"/>
            <w:u w:val="none"/>
          </w:rPr>
          <w:t>постановлением</w:t>
        </w:r>
      </w:hyperlink>
      <w:r>
        <w:rPr>
          <w:rFonts w:ascii="Arial" w:hAnsi="Arial" w:cs="Arial"/>
          <w:color w:val="000000" w:themeColor="text1"/>
          <w:sz w:val="24"/>
          <w:szCs w:val="24"/>
        </w:rPr>
        <w:t xml:space="preserve"> </w:t>
      </w:r>
      <w:r>
        <w:rPr>
          <w:rFonts w:ascii="Arial" w:hAnsi="Arial" w:cs="Arial"/>
          <w:sz w:val="24"/>
          <w:szCs w:val="24"/>
        </w:rPr>
        <w:t>Правительства Российской Федерации от 18.04.2016 N 323;</w:t>
      </w:r>
    </w:p>
    <w:p w:rsidR="008D3D41" w:rsidRDefault="008D3D41" w:rsidP="008D3D41">
      <w:pPr>
        <w:pStyle w:val="ConsPlusNormal"/>
        <w:ind w:firstLine="539"/>
        <w:jc w:val="both"/>
        <w:rPr>
          <w:rFonts w:ascii="Arial" w:hAnsi="Arial" w:cs="Arial"/>
          <w:sz w:val="24"/>
          <w:szCs w:val="24"/>
        </w:rPr>
      </w:pPr>
      <w:proofErr w:type="gramStart"/>
      <w:r>
        <w:rPr>
          <w:rFonts w:ascii="Arial" w:hAnsi="Arial" w:cs="Arial"/>
          <w:sz w:val="24"/>
          <w:szCs w:val="24"/>
        </w:rPr>
        <w:t>посещать территории,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roofErr w:type="gramEnd"/>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привлекать к проведению проверки экспертов, экспертные организации;</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28" w:history="1">
        <w:r>
          <w:rPr>
            <w:rStyle w:val="a3"/>
            <w:rFonts w:ascii="Arial" w:hAnsi="Arial" w:cs="Arial"/>
            <w:color w:val="000000" w:themeColor="text1"/>
            <w:sz w:val="24"/>
            <w:szCs w:val="24"/>
            <w:u w:val="none"/>
          </w:rPr>
          <w:t>Правил</w:t>
        </w:r>
      </w:hyperlink>
      <w:r>
        <w:rPr>
          <w:rFonts w:ascii="Arial" w:hAnsi="Arial" w:cs="Arial"/>
          <w:sz w:val="24"/>
          <w:szCs w:val="24"/>
        </w:rPr>
        <w:t>;</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8D3D41" w:rsidRDefault="008D3D41" w:rsidP="008D3D41">
      <w:pPr>
        <w:pStyle w:val="ConsPlusNormal"/>
        <w:ind w:firstLine="540"/>
        <w:jc w:val="both"/>
        <w:rPr>
          <w:rFonts w:ascii="Arial" w:hAnsi="Arial" w:cs="Arial"/>
          <w:sz w:val="24"/>
          <w:szCs w:val="24"/>
        </w:rPr>
      </w:pPr>
      <w:proofErr w:type="gramStart"/>
      <w:r>
        <w:rPr>
          <w:rFonts w:ascii="Arial" w:hAnsi="Arial" w:cs="Arial"/>
          <w:sz w:val="24"/>
          <w:szCs w:val="24"/>
        </w:rPr>
        <w:t xml:space="preserve">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29" w:history="1">
        <w:r>
          <w:rPr>
            <w:rStyle w:val="a3"/>
            <w:rFonts w:ascii="Arial" w:hAnsi="Arial" w:cs="Arial"/>
            <w:color w:val="000000" w:themeColor="text1"/>
            <w:sz w:val="24"/>
            <w:szCs w:val="24"/>
            <w:u w:val="none"/>
          </w:rPr>
          <w:t>Правил</w:t>
        </w:r>
      </w:hyperlink>
      <w:r>
        <w:rPr>
          <w:rFonts w:ascii="Arial" w:hAnsi="Arial" w:cs="Arial"/>
          <w:sz w:val="24"/>
          <w:szCs w:val="24"/>
        </w:rPr>
        <w:t xml:space="preserve"> в отношении этого юридического лица, индивидуального предпринимателя, физического лица;</w:t>
      </w:r>
      <w:proofErr w:type="gramEnd"/>
    </w:p>
    <w:p w:rsidR="008D3D41" w:rsidRDefault="008D3D41" w:rsidP="008D3D41">
      <w:pPr>
        <w:pStyle w:val="ConsPlusNormal"/>
        <w:ind w:firstLine="539"/>
        <w:jc w:val="both"/>
        <w:rPr>
          <w:rFonts w:ascii="Arial" w:hAnsi="Arial" w:cs="Arial"/>
          <w:sz w:val="24"/>
          <w:szCs w:val="24"/>
        </w:rPr>
      </w:pPr>
      <w:proofErr w:type="gramStart"/>
      <w:r>
        <w:rPr>
          <w:rFonts w:ascii="Arial" w:hAnsi="Arial" w:cs="Arial"/>
          <w:sz w:val="24"/>
          <w:szCs w:val="24"/>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юридическим лицом, индивидуальным предпринимателем, физическим лицом требований </w:t>
      </w:r>
      <w:hyperlink r:id="rId30" w:history="1">
        <w:r>
          <w:rPr>
            <w:rStyle w:val="a3"/>
            <w:rFonts w:ascii="Arial" w:hAnsi="Arial" w:cs="Arial"/>
            <w:color w:val="000000" w:themeColor="text1"/>
            <w:sz w:val="24"/>
            <w:szCs w:val="24"/>
            <w:u w:val="none"/>
          </w:rPr>
          <w:t>Правил</w:t>
        </w:r>
      </w:hyperlink>
      <w:r>
        <w:rPr>
          <w:rFonts w:ascii="Arial" w:hAnsi="Arial" w:cs="Arial"/>
          <w:sz w:val="24"/>
          <w:szCs w:val="24"/>
        </w:rPr>
        <w:t>, направлять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w:t>
      </w:r>
      <w:hyperlink r:id="rId31" w:history="1">
        <w:r>
          <w:rPr>
            <w:rStyle w:val="a3"/>
            <w:rFonts w:ascii="Arial" w:hAnsi="Arial" w:cs="Arial"/>
            <w:color w:val="000000" w:themeColor="text1"/>
            <w:sz w:val="24"/>
            <w:szCs w:val="24"/>
            <w:u w:val="none"/>
          </w:rPr>
          <w:t>Правил</w:t>
        </w:r>
      </w:hyperlink>
      <w:r>
        <w:rPr>
          <w:rFonts w:ascii="Arial" w:hAnsi="Arial" w:cs="Arial"/>
          <w:sz w:val="24"/>
          <w:szCs w:val="24"/>
        </w:rPr>
        <w:t>, проводить выездную проверку;</w:t>
      </w:r>
    </w:p>
    <w:p w:rsidR="008D3D41" w:rsidRDefault="008D3D41" w:rsidP="008D3D41">
      <w:pPr>
        <w:pStyle w:val="ConsPlusNormal"/>
        <w:ind w:firstLine="540"/>
        <w:jc w:val="both"/>
        <w:rPr>
          <w:rFonts w:ascii="Arial" w:hAnsi="Arial" w:cs="Arial"/>
          <w:sz w:val="24"/>
          <w:szCs w:val="24"/>
        </w:rPr>
      </w:pPr>
      <w:proofErr w:type="gramStart"/>
      <w:r>
        <w:rPr>
          <w:rFonts w:ascii="Arial" w:hAnsi="Arial" w:cs="Arial"/>
          <w:sz w:val="24"/>
          <w:szCs w:val="24"/>
        </w:rPr>
        <w:t xml:space="preserve">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2"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r>
        <w:rPr>
          <w:rFonts w:ascii="Arial" w:hAnsi="Arial" w:cs="Arial"/>
          <w:sz w:val="24"/>
          <w:szCs w:val="24"/>
        </w:rPr>
        <w:t xml:space="preserve"> осуществляемые без взаимодействия с юридическими лицами, индивидуальными предпринимателями, физическими лицами</w:t>
      </w:r>
      <w:proofErr w:type="gramEnd"/>
      <w:r>
        <w:rPr>
          <w:rFonts w:ascii="Arial" w:hAnsi="Arial" w:cs="Arial"/>
          <w:sz w:val="24"/>
          <w:szCs w:val="24"/>
        </w:rPr>
        <w:t xml:space="preserve"> и без возложения на указанных лиц обязанности по представлению информации и исполнению требований Органа муниципального контроля.</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2. Уполномоченные должностные лица Органа муниципального контроля обязаны:</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 xml:space="preserve">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3"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 xml:space="preserve">проводить проверку на основании распоряжения администрации </w:t>
      </w:r>
      <w:r w:rsidR="00991959">
        <w:rPr>
          <w:rFonts w:ascii="Arial" w:hAnsi="Arial" w:cs="Arial"/>
          <w:sz w:val="24"/>
          <w:szCs w:val="24"/>
        </w:rPr>
        <w:t>Нижнереутчанского</w:t>
      </w:r>
      <w:r>
        <w:rPr>
          <w:rFonts w:ascii="Arial" w:hAnsi="Arial" w:cs="Arial"/>
          <w:sz w:val="24"/>
          <w:szCs w:val="24"/>
        </w:rPr>
        <w:t xml:space="preserve"> сельсовета, о ее проведении в соответствии с ее назначением;</w:t>
      </w:r>
    </w:p>
    <w:p w:rsidR="008D3D41" w:rsidRDefault="008D3D41" w:rsidP="008D3D41">
      <w:pPr>
        <w:pStyle w:val="ConsPlusNormal"/>
        <w:ind w:firstLine="540"/>
        <w:jc w:val="both"/>
        <w:rPr>
          <w:rFonts w:ascii="Arial" w:hAnsi="Arial" w:cs="Arial"/>
          <w:sz w:val="24"/>
          <w:szCs w:val="24"/>
        </w:rPr>
      </w:pPr>
      <w:proofErr w:type="gramStart"/>
      <w:r>
        <w:rPr>
          <w:rFonts w:ascii="Arial" w:hAnsi="Arial" w:cs="Arial"/>
          <w:sz w:val="24"/>
          <w:szCs w:val="24"/>
        </w:rPr>
        <w:t xml:space="preserve">проводить проверку только во время исполнения служебных обязанностей, выездную проверку только при предъявлении копии распоряжения  Администрации сельсовета и в случае, предусмотренном </w:t>
      </w:r>
      <w:hyperlink r:id="rId34" w:history="1">
        <w:r>
          <w:rPr>
            <w:rStyle w:val="a3"/>
            <w:rFonts w:ascii="Arial" w:hAnsi="Arial" w:cs="Arial"/>
            <w:color w:val="000000" w:themeColor="text1"/>
            <w:sz w:val="24"/>
            <w:szCs w:val="24"/>
            <w:u w:val="none"/>
          </w:rPr>
          <w:t>частью 5 статьи 10</w:t>
        </w:r>
      </w:hyperlink>
      <w:r>
        <w:rPr>
          <w:rFonts w:ascii="Arial" w:hAnsi="Arial" w:cs="Arial"/>
          <w:sz w:val="24"/>
          <w:szCs w:val="24"/>
        </w:rPr>
        <w:t xml:space="preserve">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roofErr w:type="gramEnd"/>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 xml:space="preserve">соблюдать сроки проведения проверки, установленные Федеральным </w:t>
      </w:r>
      <w:hyperlink r:id="rId35" w:history="1">
        <w:r>
          <w:rPr>
            <w:rStyle w:val="a3"/>
            <w:rFonts w:ascii="Arial" w:hAnsi="Arial" w:cs="Arial"/>
            <w:color w:val="000000" w:themeColor="text1"/>
            <w:sz w:val="24"/>
            <w:szCs w:val="24"/>
            <w:u w:val="none"/>
          </w:rPr>
          <w:t>законом</w:t>
        </w:r>
      </w:hyperlink>
      <w:r>
        <w:rPr>
          <w:rFonts w:ascii="Arial" w:hAnsi="Arial" w:cs="Arial"/>
          <w:sz w:val="24"/>
          <w:szCs w:val="24"/>
        </w:rPr>
        <w:t xml:space="preserve"> от 26.12.2008 N 294-ФЗ, настоящим Положением и Административным регламентом;</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не требовать у физических лиц документы и иные сведения, представление которых не предусмотрено Административным регламентом;</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8D3D41" w:rsidRDefault="008D3D41" w:rsidP="008D3D41">
      <w:pPr>
        <w:pStyle w:val="ConsPlusNormal"/>
        <w:ind w:firstLine="540"/>
        <w:jc w:val="both"/>
        <w:rPr>
          <w:rFonts w:ascii="Arial" w:hAnsi="Arial" w:cs="Arial"/>
          <w:sz w:val="24"/>
          <w:szCs w:val="24"/>
        </w:rPr>
      </w:pPr>
      <w:proofErr w:type="gramStart"/>
      <w:r>
        <w:rPr>
          <w:rFonts w:ascii="Arial" w:hAnsi="Arial" w:cs="Arial"/>
          <w:sz w:val="24"/>
          <w:szCs w:val="24"/>
        </w:rPr>
        <w:t>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представленных ранее в рамках проверки документов;</w:t>
      </w:r>
      <w:proofErr w:type="gramEnd"/>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w:t>
      </w:r>
      <w:proofErr w:type="gramStart"/>
      <w:r>
        <w:rPr>
          <w:rFonts w:ascii="Arial" w:hAnsi="Arial" w:cs="Arial"/>
          <w:sz w:val="24"/>
          <w:szCs w:val="24"/>
        </w:rPr>
        <w:t>контроль за</w:t>
      </w:r>
      <w:proofErr w:type="gramEnd"/>
      <w:r>
        <w:rPr>
          <w:rFonts w:ascii="Arial" w:hAnsi="Arial" w:cs="Arial"/>
          <w:sz w:val="24"/>
          <w:szCs w:val="24"/>
        </w:rPr>
        <w:t xml:space="preserve"> соблюдением</w:t>
      </w:r>
      <w:r>
        <w:rPr>
          <w:rFonts w:ascii="Arial" w:hAnsi="Arial" w:cs="Arial"/>
          <w:color w:val="000000" w:themeColor="text1"/>
          <w:sz w:val="24"/>
          <w:szCs w:val="24"/>
        </w:rPr>
        <w:t xml:space="preserve"> </w:t>
      </w:r>
      <w:hyperlink r:id="rId36" w:history="1">
        <w:r>
          <w:rPr>
            <w:rStyle w:val="a3"/>
            <w:rFonts w:ascii="Arial" w:hAnsi="Arial" w:cs="Arial"/>
            <w:color w:val="000000" w:themeColor="text1"/>
            <w:sz w:val="24"/>
            <w:szCs w:val="24"/>
            <w:u w:val="none"/>
          </w:rPr>
          <w:t>Правил</w:t>
        </w:r>
      </w:hyperlink>
      <w:r>
        <w:rPr>
          <w:rFonts w:ascii="Arial" w:hAnsi="Arial" w:cs="Arial"/>
          <w:sz w:val="24"/>
          <w:szCs w:val="24"/>
        </w:rPr>
        <w:t>;</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8D3D41" w:rsidRDefault="008D3D41" w:rsidP="008D3D41">
      <w:pPr>
        <w:pStyle w:val="ConsPlusNormal"/>
        <w:ind w:firstLine="540"/>
        <w:jc w:val="both"/>
        <w:rPr>
          <w:rFonts w:ascii="Arial" w:hAnsi="Arial" w:cs="Arial"/>
          <w:sz w:val="24"/>
          <w:szCs w:val="24"/>
        </w:rPr>
      </w:pPr>
      <w:proofErr w:type="gramStart"/>
      <w:r>
        <w:rPr>
          <w:rFonts w:ascii="Arial" w:hAnsi="Arial" w:cs="Arial"/>
          <w:sz w:val="24"/>
          <w:szCs w:val="24"/>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roofErr w:type="gramEnd"/>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8D3D41" w:rsidRDefault="008D3D41" w:rsidP="008D3D41">
      <w:pPr>
        <w:pStyle w:val="ConsPlusNormal"/>
        <w:ind w:firstLine="540"/>
        <w:jc w:val="both"/>
        <w:rPr>
          <w:rFonts w:ascii="Arial" w:hAnsi="Arial" w:cs="Arial"/>
          <w:sz w:val="24"/>
          <w:szCs w:val="24"/>
        </w:rPr>
      </w:pPr>
      <w:proofErr w:type="gramStart"/>
      <w:r>
        <w:rPr>
          <w:rFonts w:ascii="Arial" w:hAnsi="Arial" w:cs="Arial"/>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Pr>
          <w:rFonts w:ascii="Arial" w:hAnsi="Arial" w:cs="Arial"/>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 xml:space="preserve">выдать обязательное для исполнения предписание об устранении выявленного в ходе проверки нарушения </w:t>
      </w:r>
      <w:hyperlink r:id="rId37"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w:t>
      </w:r>
      <w:r>
        <w:rPr>
          <w:rFonts w:ascii="Arial" w:hAnsi="Arial" w:cs="Arial"/>
          <w:sz w:val="24"/>
          <w:szCs w:val="24"/>
        </w:rPr>
        <w:t>и его последствий;</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 xml:space="preserve">принять меры по </w:t>
      </w:r>
      <w:proofErr w:type="gramStart"/>
      <w:r>
        <w:rPr>
          <w:rFonts w:ascii="Arial" w:hAnsi="Arial" w:cs="Arial"/>
          <w:sz w:val="24"/>
          <w:szCs w:val="24"/>
        </w:rPr>
        <w:t>контролю за</w:t>
      </w:r>
      <w:proofErr w:type="gramEnd"/>
      <w:r>
        <w:rPr>
          <w:rFonts w:ascii="Arial" w:hAnsi="Arial" w:cs="Arial"/>
          <w:sz w:val="24"/>
          <w:szCs w:val="24"/>
        </w:rPr>
        <w:t xml:space="preserve"> устранением выявленных нарушений, а также меры по привлечению лиц, допустивших выявленные нарушения, к ответственности.</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3. Уполномоченные должностные лица Органа муниципального контроля не вправе:</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проверять выполнение требований, если проверка таких требований не относится к полномочиям Органа муниципального контроля;</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 xml:space="preserve">требований </w:t>
      </w:r>
      <w:hyperlink r:id="rId38"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r>
        <w:rPr>
          <w:rFonts w:ascii="Arial" w:hAnsi="Arial" w:cs="Arial"/>
          <w:sz w:val="24"/>
          <w:szCs w:val="24"/>
        </w:rPr>
        <w:t xml:space="preserve"> установленных муниципальными правовыми актами, не опубликованными в установленном законодательством Российской Федерации порядке;</w:t>
      </w:r>
    </w:p>
    <w:p w:rsidR="008D3D41" w:rsidRDefault="008D3D41" w:rsidP="008D3D41">
      <w:pPr>
        <w:pStyle w:val="ConsPlusNormal"/>
        <w:ind w:firstLine="540"/>
        <w:jc w:val="both"/>
        <w:rPr>
          <w:rFonts w:ascii="Arial" w:hAnsi="Arial" w:cs="Arial"/>
          <w:sz w:val="24"/>
          <w:szCs w:val="24"/>
        </w:rPr>
      </w:pPr>
      <w:proofErr w:type="gramStart"/>
      <w:r>
        <w:rPr>
          <w:rFonts w:ascii="Arial" w:hAnsi="Arial" w:cs="Arial"/>
          <w:sz w:val="24"/>
          <w:szCs w:val="24"/>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roofErr w:type="gramEnd"/>
      <w:r>
        <w:rPr>
          <w:rFonts w:ascii="Arial" w:hAnsi="Arial" w:cs="Arial"/>
          <w:sz w:val="24"/>
          <w:szCs w:val="24"/>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превышать установленные сроки проведения проверки;</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8D3D41" w:rsidRDefault="008D3D41" w:rsidP="008D3D41">
      <w:pPr>
        <w:pStyle w:val="ConsPlusNormal"/>
        <w:ind w:firstLine="540"/>
        <w:jc w:val="both"/>
        <w:rPr>
          <w:rFonts w:ascii="Arial" w:hAnsi="Arial" w:cs="Arial"/>
          <w:sz w:val="24"/>
          <w:szCs w:val="24"/>
        </w:rPr>
      </w:pPr>
      <w:proofErr w:type="gramStart"/>
      <w:r>
        <w:rPr>
          <w:rFonts w:ascii="Arial" w:hAnsi="Arial" w:cs="Arial"/>
          <w:sz w:val="24"/>
          <w:szCs w:val="24"/>
        </w:rPr>
        <w:t xml:space="preserve">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39" w:history="1">
        <w:r>
          <w:rPr>
            <w:rStyle w:val="a3"/>
            <w:rFonts w:ascii="Arial" w:hAnsi="Arial" w:cs="Arial"/>
            <w:color w:val="000000" w:themeColor="text1"/>
            <w:sz w:val="24"/>
            <w:szCs w:val="24"/>
            <w:u w:val="none"/>
          </w:rPr>
          <w:t>перечень</w:t>
        </w:r>
      </w:hyperlink>
      <w:r>
        <w:rPr>
          <w:rFonts w:ascii="Arial" w:hAnsi="Arial" w:cs="Arial"/>
          <w:sz w:val="24"/>
          <w:szCs w:val="24"/>
        </w:rPr>
        <w:t>;</w:t>
      </w:r>
      <w:proofErr w:type="gramEnd"/>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8D3D41" w:rsidRDefault="008D3D41" w:rsidP="008D3D41">
      <w:pPr>
        <w:pStyle w:val="ConsPlusNormal"/>
        <w:ind w:firstLine="540"/>
        <w:jc w:val="both"/>
        <w:rPr>
          <w:rFonts w:ascii="Arial" w:hAnsi="Arial" w:cs="Arial"/>
          <w:sz w:val="24"/>
          <w:szCs w:val="24"/>
        </w:rPr>
      </w:pPr>
      <w:proofErr w:type="gramStart"/>
      <w:r>
        <w:rPr>
          <w:rFonts w:ascii="Arial" w:hAnsi="Arial" w:cs="Arial"/>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Pr>
          <w:rFonts w:ascii="Arial" w:hAnsi="Arial" w:cs="Arial"/>
          <w:sz w:val="24"/>
          <w:szCs w:val="24"/>
        </w:rPr>
        <w:t xml:space="preserve"> документами и правилами и методами исследований, испытаний, измерений.</w:t>
      </w:r>
    </w:p>
    <w:p w:rsidR="008D3D41" w:rsidRDefault="008D3D41" w:rsidP="008D3D41">
      <w:pPr>
        <w:pStyle w:val="ConsPlusNormal"/>
        <w:jc w:val="both"/>
        <w:rPr>
          <w:rFonts w:ascii="Arial" w:hAnsi="Arial" w:cs="Arial"/>
          <w:sz w:val="24"/>
          <w:szCs w:val="24"/>
        </w:rPr>
      </w:pPr>
    </w:p>
    <w:p w:rsidR="008D3D41" w:rsidRDefault="008D3D41" w:rsidP="008D3D41">
      <w:pPr>
        <w:pStyle w:val="ConsPlusNormal"/>
        <w:jc w:val="center"/>
        <w:outlineLvl w:val="1"/>
        <w:rPr>
          <w:rFonts w:ascii="Arial" w:hAnsi="Arial" w:cs="Arial"/>
          <w:b/>
          <w:sz w:val="24"/>
          <w:szCs w:val="24"/>
        </w:rPr>
      </w:pPr>
      <w:r>
        <w:rPr>
          <w:rFonts w:ascii="Arial" w:hAnsi="Arial" w:cs="Arial"/>
          <w:b/>
          <w:sz w:val="24"/>
          <w:szCs w:val="24"/>
        </w:rPr>
        <w:t xml:space="preserve">5. Права, обязанности и ответственность юридических лиц, индивидуальных предпринимателей, физических лиц при осуществлении муниципального </w:t>
      </w:r>
      <w:proofErr w:type="gramStart"/>
      <w:r>
        <w:rPr>
          <w:rFonts w:ascii="Arial" w:hAnsi="Arial" w:cs="Arial"/>
          <w:b/>
          <w:sz w:val="24"/>
          <w:szCs w:val="24"/>
        </w:rPr>
        <w:t>контроля за</w:t>
      </w:r>
      <w:proofErr w:type="gramEnd"/>
      <w:r>
        <w:rPr>
          <w:rFonts w:ascii="Arial" w:hAnsi="Arial" w:cs="Arial"/>
          <w:b/>
          <w:sz w:val="24"/>
          <w:szCs w:val="24"/>
        </w:rPr>
        <w:t xml:space="preserve"> соблюдением правил</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непосредственно присутствовать при проведении проверки, давать объяснения по вопросам, относящимся к предмету проверки;</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0"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Кировской области к участию в проверке, проводимой в отношении юридического лица или индивидуального предпринимателя;</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подавать возражения в отношении направленного Органом муниципального контроля предостережения о недопустимости нарушения </w:t>
      </w:r>
      <w:hyperlink r:id="rId41"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 xml:space="preserve">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2" w:history="1">
        <w:r>
          <w:rPr>
            <w:rStyle w:val="a3"/>
            <w:rFonts w:ascii="Arial" w:hAnsi="Arial" w:cs="Arial"/>
            <w:color w:val="000000" w:themeColor="text1"/>
            <w:sz w:val="24"/>
            <w:szCs w:val="24"/>
            <w:u w:val="none"/>
          </w:rPr>
          <w:t>Правил</w:t>
        </w:r>
      </w:hyperlink>
      <w:r>
        <w:rPr>
          <w:rFonts w:ascii="Arial" w:hAnsi="Arial" w:cs="Arial"/>
          <w:sz w:val="24"/>
          <w:szCs w:val="24"/>
        </w:rPr>
        <w:t>, обязаны:</w:t>
      </w:r>
      <w:proofErr w:type="gramEnd"/>
    </w:p>
    <w:p w:rsidR="008D3D41" w:rsidRDefault="008D3D41" w:rsidP="008D3D41">
      <w:pPr>
        <w:pStyle w:val="ConsPlusNormal"/>
        <w:ind w:firstLine="539"/>
        <w:jc w:val="both"/>
        <w:rPr>
          <w:rFonts w:ascii="Arial" w:hAnsi="Arial" w:cs="Arial"/>
          <w:sz w:val="24"/>
          <w:szCs w:val="24"/>
        </w:rPr>
      </w:pPr>
      <w:proofErr w:type="gramStart"/>
      <w:r>
        <w:rPr>
          <w:rFonts w:ascii="Arial" w:hAnsi="Arial" w:cs="Arial"/>
          <w:sz w:val="24"/>
          <w:szCs w:val="24"/>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w:t>
      </w:r>
      <w:proofErr w:type="gramEnd"/>
      <w:r>
        <w:rPr>
          <w:rFonts w:ascii="Arial" w:hAnsi="Arial" w:cs="Arial"/>
          <w:sz w:val="24"/>
          <w:szCs w:val="24"/>
        </w:rPr>
        <w:t xml:space="preserve"> деятельности здания, строения, сооружения, помещения;</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3"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8D3D41" w:rsidRDefault="008D3D41" w:rsidP="008D3D41">
      <w:pPr>
        <w:pStyle w:val="ConsPlusNormal"/>
        <w:ind w:firstLine="539"/>
        <w:jc w:val="both"/>
        <w:rPr>
          <w:rFonts w:ascii="Arial" w:hAnsi="Arial" w:cs="Arial"/>
          <w:sz w:val="24"/>
          <w:szCs w:val="24"/>
        </w:rPr>
      </w:pPr>
      <w:proofErr w:type="gramStart"/>
      <w:r>
        <w:rPr>
          <w:rFonts w:ascii="Arial" w:hAnsi="Arial" w:cs="Arial"/>
          <w:sz w:val="24"/>
          <w:szCs w:val="24"/>
        </w:rPr>
        <w:t xml:space="preserve">при отсутствии возражений в отношении направленного Органом муниципального контроля предостережения о недопустимости нарушения </w:t>
      </w:r>
      <w:hyperlink r:id="rId44"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w:t>
      </w:r>
      <w:r>
        <w:rPr>
          <w:rFonts w:ascii="Arial" w:hAnsi="Arial" w:cs="Arial"/>
          <w:sz w:val="24"/>
          <w:szCs w:val="24"/>
        </w:rPr>
        <w:t>в указанный в предостережении</w:t>
      </w:r>
      <w:proofErr w:type="gramEnd"/>
      <w:r>
        <w:rPr>
          <w:rFonts w:ascii="Arial" w:hAnsi="Arial" w:cs="Arial"/>
          <w:sz w:val="24"/>
          <w:szCs w:val="24"/>
        </w:rPr>
        <w:t xml:space="preserve"> срок направить уведомление об исполнении предостережения в Орган муниципального контроля;</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исполнить в установленный срок предписание об устранении нарушений </w:t>
      </w:r>
      <w:hyperlink r:id="rId45"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3. Лица, препятствующие проведению контрольных мероприятий, несут ответственность в соответствии с действующим законодательством.</w:t>
      </w:r>
    </w:p>
    <w:p w:rsidR="008D3D41" w:rsidRDefault="008D3D41" w:rsidP="008D3D41">
      <w:pPr>
        <w:pStyle w:val="ConsPlusNormal"/>
        <w:jc w:val="both"/>
        <w:rPr>
          <w:rFonts w:ascii="Arial" w:hAnsi="Arial" w:cs="Arial"/>
          <w:sz w:val="24"/>
          <w:szCs w:val="24"/>
        </w:rPr>
      </w:pPr>
    </w:p>
    <w:p w:rsidR="008D3D41" w:rsidRDefault="008D3D41" w:rsidP="008D3D41">
      <w:pPr>
        <w:pStyle w:val="ConsPlusNormal"/>
        <w:jc w:val="center"/>
        <w:outlineLvl w:val="1"/>
        <w:rPr>
          <w:rFonts w:ascii="Arial" w:hAnsi="Arial" w:cs="Arial"/>
          <w:b/>
          <w:sz w:val="24"/>
          <w:szCs w:val="24"/>
        </w:rPr>
      </w:pPr>
      <w:r>
        <w:rPr>
          <w:rFonts w:ascii="Arial" w:hAnsi="Arial" w:cs="Arial"/>
          <w:b/>
          <w:sz w:val="24"/>
          <w:szCs w:val="24"/>
        </w:rPr>
        <w:t xml:space="preserve">6. Порядок проведения плановых и внеплановых проверок при осуществлении муниципального </w:t>
      </w:r>
      <w:proofErr w:type="gramStart"/>
      <w:r>
        <w:rPr>
          <w:rFonts w:ascii="Arial" w:hAnsi="Arial" w:cs="Arial"/>
          <w:b/>
          <w:sz w:val="24"/>
          <w:szCs w:val="24"/>
        </w:rPr>
        <w:t>контроля за</w:t>
      </w:r>
      <w:proofErr w:type="gramEnd"/>
      <w:r>
        <w:rPr>
          <w:rFonts w:ascii="Arial" w:hAnsi="Arial" w:cs="Arial"/>
          <w:b/>
          <w:sz w:val="24"/>
          <w:szCs w:val="24"/>
        </w:rPr>
        <w:t xml:space="preserve"> соблюдением юридическими лицами и индивидуальными предпринимателями требований правил</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1. Порядок проведения плановых и внеплановых проверок при осуществлении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6" w:history="1">
        <w:r>
          <w:rPr>
            <w:rStyle w:val="a3"/>
            <w:rFonts w:ascii="Arial" w:hAnsi="Arial" w:cs="Arial"/>
            <w:color w:val="000000" w:themeColor="text1"/>
            <w:sz w:val="24"/>
            <w:szCs w:val="24"/>
            <w:u w:val="none"/>
          </w:rPr>
          <w:t>Правил</w:t>
        </w:r>
      </w:hyperlink>
      <w:r>
        <w:rPr>
          <w:rFonts w:ascii="Arial" w:hAnsi="Arial" w:cs="Arial"/>
          <w:sz w:val="24"/>
          <w:szCs w:val="24"/>
        </w:rPr>
        <w:t xml:space="preserve"> определяется Федеральным </w:t>
      </w:r>
      <w:hyperlink r:id="rId47" w:history="1">
        <w:r>
          <w:rPr>
            <w:rStyle w:val="a3"/>
            <w:rFonts w:ascii="Arial" w:hAnsi="Arial" w:cs="Arial"/>
            <w:color w:val="000000" w:themeColor="text1"/>
            <w:sz w:val="24"/>
            <w:szCs w:val="24"/>
            <w:u w:val="none"/>
          </w:rPr>
          <w:t>законом</w:t>
        </w:r>
      </w:hyperlink>
      <w:r>
        <w:rPr>
          <w:rFonts w:ascii="Arial" w:hAnsi="Arial" w:cs="Arial"/>
          <w:sz w:val="24"/>
          <w:szCs w:val="24"/>
        </w:rPr>
        <w:t xml:space="preserve"> от 26.12.2008 N 294-ФЗ, настоящим Положением и Административным регламентом.</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индивидуальных предпринимателей  </w:t>
      </w:r>
      <w:r w:rsidR="00991959">
        <w:rPr>
          <w:rFonts w:ascii="Arial" w:hAnsi="Arial" w:cs="Arial"/>
          <w:sz w:val="24"/>
          <w:szCs w:val="24"/>
        </w:rPr>
        <w:t>Нижнереутчанского</w:t>
      </w:r>
      <w:r>
        <w:rPr>
          <w:rFonts w:ascii="Arial" w:hAnsi="Arial" w:cs="Arial"/>
          <w:sz w:val="24"/>
          <w:szCs w:val="24"/>
        </w:rPr>
        <w:t xml:space="preserve"> сельсовета</w:t>
      </w:r>
      <w:proofErr w:type="gramStart"/>
      <w:r>
        <w:rPr>
          <w:rFonts w:ascii="Arial" w:hAnsi="Arial" w:cs="Arial"/>
          <w:sz w:val="24"/>
          <w:szCs w:val="24"/>
        </w:rPr>
        <w:t xml:space="preserve"> ,</w:t>
      </w:r>
      <w:proofErr w:type="gramEnd"/>
      <w:r>
        <w:rPr>
          <w:rFonts w:ascii="Arial" w:hAnsi="Arial" w:cs="Arial"/>
          <w:sz w:val="24"/>
          <w:szCs w:val="24"/>
        </w:rPr>
        <w:t xml:space="preserve"> утвержденным руководителем Органа муниципального контроля.</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3. 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4.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Администрации сельсовета.</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5.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 xml:space="preserve">В случае необходимости при проведении плановой выездной проверки юридического лица, индивидуального предпринимателя, указанной в </w:t>
      </w:r>
      <w:hyperlink r:id="rId48" w:history="1">
        <w:r>
          <w:rPr>
            <w:rStyle w:val="a3"/>
            <w:rFonts w:ascii="Arial" w:hAnsi="Arial" w:cs="Arial"/>
            <w:color w:val="000000" w:themeColor="text1"/>
            <w:sz w:val="24"/>
            <w:szCs w:val="24"/>
            <w:u w:val="none"/>
          </w:rPr>
          <w:t>части 2 статьи 13</w:t>
        </w:r>
      </w:hyperlink>
      <w:r>
        <w:rPr>
          <w:rFonts w:ascii="Arial" w:hAnsi="Arial" w:cs="Arial"/>
          <w:color w:val="000000" w:themeColor="text1"/>
          <w:sz w:val="24"/>
          <w:szCs w:val="24"/>
        </w:rPr>
        <w:t xml:space="preserve"> </w:t>
      </w:r>
      <w:r>
        <w:rPr>
          <w:rFonts w:ascii="Arial" w:hAnsi="Arial" w:cs="Arial"/>
          <w:sz w:val="24"/>
          <w:szCs w:val="24"/>
        </w:rPr>
        <w:t>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сельсовета на срок, необходимый для осуществления межведомственного информационного взаимодействия, но не более чем на десять рабочих дней.</w:t>
      </w:r>
      <w:proofErr w:type="gramEnd"/>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 xml:space="preserve">7. </w:t>
      </w:r>
      <w:proofErr w:type="gramStart"/>
      <w:r>
        <w:rPr>
          <w:rFonts w:ascii="Arial" w:hAnsi="Arial" w:cs="Arial"/>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Pr>
          <w:rFonts w:ascii="Arial" w:hAnsi="Arial" w:cs="Arial"/>
          <w:sz w:val="24"/>
          <w:szCs w:val="24"/>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Arial" w:hAnsi="Arial" w:cs="Arial"/>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D3D41" w:rsidRDefault="008D3D41" w:rsidP="008D3D41">
      <w:pPr>
        <w:pStyle w:val="ConsPlusNormal"/>
        <w:jc w:val="both"/>
        <w:rPr>
          <w:rFonts w:ascii="Arial" w:hAnsi="Arial" w:cs="Arial"/>
          <w:sz w:val="24"/>
          <w:szCs w:val="24"/>
        </w:rPr>
      </w:pPr>
    </w:p>
    <w:p w:rsidR="008D3D41" w:rsidRDefault="008D3D41" w:rsidP="008D3D41">
      <w:pPr>
        <w:pStyle w:val="ConsPlusNormal"/>
        <w:jc w:val="center"/>
        <w:outlineLvl w:val="1"/>
        <w:rPr>
          <w:rFonts w:ascii="Arial" w:hAnsi="Arial" w:cs="Arial"/>
          <w:b/>
          <w:sz w:val="24"/>
          <w:szCs w:val="24"/>
        </w:rPr>
      </w:pPr>
      <w:r>
        <w:rPr>
          <w:rFonts w:ascii="Arial" w:hAnsi="Arial" w:cs="Arial"/>
          <w:b/>
          <w:sz w:val="24"/>
          <w:szCs w:val="24"/>
        </w:rPr>
        <w:t xml:space="preserve">7. Порядок проведения внеплановых проверок при осуществлении муниципального </w:t>
      </w:r>
      <w:proofErr w:type="gramStart"/>
      <w:r>
        <w:rPr>
          <w:rFonts w:ascii="Arial" w:hAnsi="Arial" w:cs="Arial"/>
          <w:b/>
          <w:sz w:val="24"/>
          <w:szCs w:val="24"/>
        </w:rPr>
        <w:t>контроля за</w:t>
      </w:r>
      <w:proofErr w:type="gramEnd"/>
      <w:r>
        <w:rPr>
          <w:rFonts w:ascii="Arial" w:hAnsi="Arial" w:cs="Arial"/>
          <w:b/>
          <w:sz w:val="24"/>
          <w:szCs w:val="24"/>
        </w:rPr>
        <w:t xml:space="preserve"> соблюдением физическими лицами требований правил</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1. Порядок проведения внеплановых проверок при осуществлении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соблюдением физическими лицами требований </w:t>
      </w:r>
      <w:hyperlink r:id="rId49" w:history="1">
        <w:r>
          <w:rPr>
            <w:rStyle w:val="a3"/>
            <w:rFonts w:ascii="Arial" w:hAnsi="Arial" w:cs="Arial"/>
            <w:color w:val="000000" w:themeColor="text1"/>
            <w:sz w:val="24"/>
            <w:szCs w:val="24"/>
            <w:u w:val="none"/>
          </w:rPr>
          <w:t>Правил</w:t>
        </w:r>
      </w:hyperlink>
      <w:r>
        <w:rPr>
          <w:rFonts w:ascii="Arial" w:hAnsi="Arial" w:cs="Arial"/>
          <w:sz w:val="24"/>
          <w:szCs w:val="24"/>
        </w:rPr>
        <w:t xml:space="preserve"> определяется настоящим Положением и Административным регламентом.</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2. Основаниями для проведения внеплановой проверки физических лиц являются:</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1) истечение срока исполнения физическим лицом ранее выданного предписания об устранении выявленного нарушения требований</w:t>
      </w:r>
      <w:r>
        <w:rPr>
          <w:rFonts w:ascii="Arial" w:hAnsi="Arial" w:cs="Arial"/>
          <w:color w:val="000000" w:themeColor="text1"/>
          <w:sz w:val="24"/>
          <w:szCs w:val="24"/>
        </w:rPr>
        <w:t xml:space="preserve"> </w:t>
      </w:r>
      <w:hyperlink r:id="rId50"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p>
    <w:p w:rsidR="008D3D41" w:rsidRDefault="008D3D41" w:rsidP="008D3D41">
      <w:pPr>
        <w:pStyle w:val="ConsPlusNormal"/>
        <w:ind w:firstLine="539"/>
        <w:jc w:val="both"/>
        <w:rPr>
          <w:rFonts w:ascii="Arial" w:hAnsi="Arial" w:cs="Arial"/>
          <w:color w:val="000000" w:themeColor="text1"/>
          <w:sz w:val="24"/>
          <w:szCs w:val="24"/>
        </w:rPr>
      </w:pPr>
      <w:proofErr w:type="gramStart"/>
      <w:r>
        <w:rPr>
          <w:rFonts w:ascii="Arial" w:hAnsi="Arial" w:cs="Arial"/>
          <w:sz w:val="24"/>
          <w:szCs w:val="24"/>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51"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w:t>
      </w:r>
      <w:r>
        <w:rPr>
          <w:rFonts w:ascii="Arial" w:hAnsi="Arial" w:cs="Arial"/>
          <w:sz w:val="24"/>
          <w:szCs w:val="24"/>
        </w:rPr>
        <w:t xml:space="preserve">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2"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proofErr w:type="gramEnd"/>
    </w:p>
    <w:p w:rsidR="008D3D41" w:rsidRDefault="008D3D41" w:rsidP="008D3D41">
      <w:pPr>
        <w:pStyle w:val="ConsPlusNormal"/>
        <w:ind w:firstLine="539"/>
        <w:jc w:val="both"/>
        <w:rPr>
          <w:rFonts w:ascii="Arial" w:hAnsi="Arial" w:cs="Arial"/>
          <w:sz w:val="24"/>
          <w:szCs w:val="24"/>
        </w:rPr>
      </w:pPr>
      <w:r>
        <w:rPr>
          <w:rFonts w:ascii="Arial" w:hAnsi="Arial" w:cs="Arial"/>
          <w:color w:val="000000" w:themeColor="text1"/>
          <w:sz w:val="24"/>
          <w:szCs w:val="24"/>
        </w:rPr>
        <w:t>3. Внеплановые проверки физических</w:t>
      </w:r>
      <w:r>
        <w:rPr>
          <w:rFonts w:ascii="Arial" w:hAnsi="Arial" w:cs="Arial"/>
          <w:sz w:val="24"/>
          <w:szCs w:val="24"/>
        </w:rPr>
        <w:t xml:space="preserve"> лиц осуществляются в форме документарной проверки и (или) выездной проверки.</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4. Внеплановые проверки физических лиц проводятся на основании распоряжения  Администрации сельсовета.</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7. Срок проведения проверки в отношении физического лица не может превышать двадцать рабочих дней.</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3"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r>
        <w:rPr>
          <w:rFonts w:ascii="Arial" w:hAnsi="Arial" w:cs="Arial"/>
          <w:sz w:val="24"/>
          <w:szCs w:val="24"/>
        </w:rPr>
        <w:t xml:space="preserve"> предметом такой проверки может являться только исполнение выданного Органом муниципального контроля предписания.</w:t>
      </w:r>
    </w:p>
    <w:p w:rsidR="008D3D41" w:rsidRDefault="008D3D41" w:rsidP="008D3D41">
      <w:pPr>
        <w:pStyle w:val="ConsPlusNormal"/>
        <w:jc w:val="both"/>
        <w:rPr>
          <w:rFonts w:ascii="Arial" w:hAnsi="Arial" w:cs="Arial"/>
          <w:sz w:val="24"/>
          <w:szCs w:val="24"/>
        </w:rPr>
      </w:pPr>
    </w:p>
    <w:p w:rsidR="008D3D41" w:rsidRDefault="008D3D41" w:rsidP="008D3D41">
      <w:pPr>
        <w:pStyle w:val="ConsPlusNormal"/>
        <w:jc w:val="center"/>
        <w:outlineLvl w:val="1"/>
        <w:rPr>
          <w:rFonts w:ascii="Arial" w:hAnsi="Arial" w:cs="Arial"/>
          <w:b/>
          <w:sz w:val="24"/>
          <w:szCs w:val="24"/>
        </w:rPr>
      </w:pPr>
      <w:r>
        <w:rPr>
          <w:rFonts w:ascii="Arial" w:hAnsi="Arial" w:cs="Arial"/>
          <w:b/>
          <w:sz w:val="24"/>
          <w:szCs w:val="24"/>
        </w:rPr>
        <w:t>8. Порядок проведения предварительных проверок</w:t>
      </w:r>
    </w:p>
    <w:p w:rsidR="008D3D41" w:rsidRDefault="008D3D41" w:rsidP="008D3D41">
      <w:pPr>
        <w:pStyle w:val="ConsPlusNormal"/>
        <w:jc w:val="center"/>
        <w:rPr>
          <w:rFonts w:ascii="Arial" w:hAnsi="Arial" w:cs="Arial"/>
          <w:b/>
          <w:sz w:val="24"/>
          <w:szCs w:val="24"/>
        </w:rPr>
      </w:pPr>
      <w:proofErr w:type="gramStart"/>
      <w:r>
        <w:rPr>
          <w:rFonts w:ascii="Arial" w:hAnsi="Arial" w:cs="Arial"/>
          <w:b/>
          <w:sz w:val="24"/>
          <w:szCs w:val="24"/>
        </w:rPr>
        <w:t>поступившей</w:t>
      </w:r>
      <w:proofErr w:type="gramEnd"/>
      <w:r>
        <w:rPr>
          <w:rFonts w:ascii="Arial" w:hAnsi="Arial" w:cs="Arial"/>
          <w:b/>
          <w:sz w:val="24"/>
          <w:szCs w:val="24"/>
        </w:rPr>
        <w:t xml:space="preserve"> в орган муниципального контроля</w:t>
      </w:r>
    </w:p>
    <w:p w:rsidR="008D3D41" w:rsidRDefault="008D3D41" w:rsidP="008D3D41">
      <w:pPr>
        <w:pStyle w:val="ConsPlusNormal"/>
        <w:jc w:val="center"/>
        <w:rPr>
          <w:rFonts w:ascii="Arial" w:hAnsi="Arial" w:cs="Arial"/>
          <w:b/>
          <w:sz w:val="24"/>
          <w:szCs w:val="24"/>
        </w:rPr>
      </w:pPr>
      <w:r>
        <w:rPr>
          <w:rFonts w:ascii="Arial" w:hAnsi="Arial" w:cs="Arial"/>
          <w:b/>
          <w:sz w:val="24"/>
          <w:szCs w:val="24"/>
        </w:rPr>
        <w:t>информации о нарушении требований правил</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1. Порядок проведения предварительных проверок поступившей в Орган муниципального контроля информации о нарушении требований</w:t>
      </w:r>
      <w:r>
        <w:rPr>
          <w:rFonts w:ascii="Arial" w:hAnsi="Arial" w:cs="Arial"/>
          <w:color w:val="000000" w:themeColor="text1"/>
          <w:sz w:val="24"/>
          <w:szCs w:val="24"/>
        </w:rPr>
        <w:t xml:space="preserve"> </w:t>
      </w:r>
      <w:hyperlink r:id="rId54" w:history="1">
        <w:r>
          <w:rPr>
            <w:rStyle w:val="a3"/>
            <w:rFonts w:ascii="Arial" w:hAnsi="Arial" w:cs="Arial"/>
            <w:color w:val="000000" w:themeColor="text1"/>
            <w:sz w:val="24"/>
            <w:szCs w:val="24"/>
            <w:u w:val="none"/>
          </w:rPr>
          <w:t>Правил</w:t>
        </w:r>
      </w:hyperlink>
      <w:r>
        <w:rPr>
          <w:rFonts w:ascii="Arial" w:hAnsi="Arial" w:cs="Arial"/>
          <w:sz w:val="24"/>
          <w:szCs w:val="24"/>
        </w:rPr>
        <w:t xml:space="preserve">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5" w:history="1">
        <w:r>
          <w:rPr>
            <w:rStyle w:val="a3"/>
            <w:rFonts w:ascii="Arial" w:hAnsi="Arial" w:cs="Arial"/>
            <w:color w:val="000000" w:themeColor="text1"/>
            <w:sz w:val="24"/>
            <w:szCs w:val="24"/>
            <w:u w:val="none"/>
          </w:rPr>
          <w:t>законом</w:t>
        </w:r>
      </w:hyperlink>
      <w:r>
        <w:rPr>
          <w:rFonts w:ascii="Arial" w:hAnsi="Arial" w:cs="Arial"/>
          <w:sz w:val="24"/>
          <w:szCs w:val="24"/>
        </w:rPr>
        <w:t xml:space="preserve"> от 26.12.2008 N 294-ФЗ, настоящим Положением и Административным регламентом.</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2. Порядок проведения предварительных проверок поступившей в Орган муниципального контроля информации о нарушении требований </w:t>
      </w:r>
      <w:hyperlink r:id="rId56"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w:t>
      </w:r>
      <w:r>
        <w:rPr>
          <w:rFonts w:ascii="Arial" w:hAnsi="Arial" w:cs="Arial"/>
          <w:sz w:val="24"/>
          <w:szCs w:val="24"/>
        </w:rPr>
        <w:t>физическими лицами определяется настоящим Положением и Административным регламентом.</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3. При отсутствии достоверной информации о физическом лице, допустившем нарушение требований </w:t>
      </w:r>
      <w:hyperlink r:id="rId57" w:history="1">
        <w:r>
          <w:rPr>
            <w:rStyle w:val="a3"/>
            <w:rFonts w:ascii="Arial" w:hAnsi="Arial" w:cs="Arial"/>
            <w:color w:val="000000" w:themeColor="text1"/>
            <w:sz w:val="24"/>
            <w:szCs w:val="24"/>
            <w:u w:val="none"/>
          </w:rPr>
          <w:t>Правил</w:t>
        </w:r>
      </w:hyperlink>
      <w:r>
        <w:rPr>
          <w:rFonts w:ascii="Arial" w:hAnsi="Arial" w:cs="Arial"/>
          <w:sz w:val="24"/>
          <w:szCs w:val="24"/>
        </w:rPr>
        <w:t xml:space="preserve">, достаточных данных о нарушении требований </w:t>
      </w:r>
      <w:hyperlink r:id="rId58" w:history="1">
        <w:r>
          <w:rPr>
            <w:rStyle w:val="a3"/>
            <w:rFonts w:ascii="Arial" w:hAnsi="Arial" w:cs="Arial"/>
            <w:color w:val="000000" w:themeColor="text1"/>
            <w:sz w:val="24"/>
            <w:szCs w:val="24"/>
            <w:u w:val="none"/>
          </w:rPr>
          <w:t>Правил</w:t>
        </w:r>
      </w:hyperlink>
      <w:r>
        <w:rPr>
          <w:rFonts w:ascii="Arial" w:hAnsi="Arial" w:cs="Arial"/>
          <w:sz w:val="24"/>
          <w:szCs w:val="24"/>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59"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(обращения и заявления граждан, в том числе индивидуальных пред</w:t>
      </w:r>
      <w:r>
        <w:rPr>
          <w:rFonts w:ascii="Arial" w:hAnsi="Arial" w:cs="Arial"/>
          <w:sz w:val="24"/>
          <w:szCs w:val="24"/>
        </w:rPr>
        <w:t>принимателей, юридических лиц, информация от органов государственной власти, органов местного самоуправления, из средств массовой информации)</w:t>
      </w:r>
      <w:proofErr w:type="gramStart"/>
      <w:r>
        <w:rPr>
          <w:rFonts w:ascii="Arial" w:hAnsi="Arial" w:cs="Arial"/>
          <w:sz w:val="24"/>
          <w:szCs w:val="24"/>
        </w:rPr>
        <w:t>.В</w:t>
      </w:r>
      <w:proofErr w:type="gramEnd"/>
      <w:r>
        <w:rPr>
          <w:rFonts w:ascii="Arial" w:hAnsi="Arial" w:cs="Arial"/>
          <w:sz w:val="24"/>
          <w:szCs w:val="24"/>
        </w:rPr>
        <w:t xml:space="preserve"> ходе проведения </w:t>
      </w:r>
      <w:proofErr w:type="gramStart"/>
      <w:r>
        <w:rPr>
          <w:rFonts w:ascii="Arial" w:hAnsi="Arial" w:cs="Arial"/>
          <w:sz w:val="24"/>
          <w:szCs w:val="24"/>
        </w:rPr>
        <w:t>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w:t>
      </w:r>
      <w:proofErr w:type="gramEnd"/>
      <w:r>
        <w:rPr>
          <w:rFonts w:ascii="Arial" w:hAnsi="Arial" w:cs="Arial"/>
          <w:sz w:val="24"/>
          <w:szCs w:val="24"/>
        </w:rPr>
        <w:t xml:space="preserve">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4. В случае выяв</w:t>
      </w:r>
      <w:r>
        <w:rPr>
          <w:rFonts w:ascii="Arial" w:hAnsi="Arial" w:cs="Arial"/>
          <w:color w:val="000000" w:themeColor="text1"/>
          <w:sz w:val="24"/>
          <w:szCs w:val="24"/>
        </w:rPr>
        <w:t xml:space="preserve">ления при проведении предварительной проверки нарушений требований </w:t>
      </w:r>
      <w:hyperlink r:id="rId60" w:history="1">
        <w:r>
          <w:rPr>
            <w:rStyle w:val="a3"/>
            <w:rFonts w:ascii="Arial" w:hAnsi="Arial" w:cs="Arial"/>
            <w:color w:val="000000" w:themeColor="text1"/>
            <w:sz w:val="24"/>
            <w:szCs w:val="24"/>
            <w:u w:val="none"/>
          </w:rPr>
          <w:t>Правил</w:t>
        </w:r>
      </w:hyperlink>
      <w:r>
        <w:rPr>
          <w:rFonts w:ascii="Arial" w:hAnsi="Arial" w:cs="Arial"/>
          <w:sz w:val="24"/>
          <w:szCs w:val="24"/>
        </w:rPr>
        <w:t xml:space="preserve">, получения достаточных данных о нарушении физическим лицом требований </w:t>
      </w:r>
      <w:hyperlink r:id="rId61" w:history="1">
        <w:r>
          <w:rPr>
            <w:rStyle w:val="a3"/>
            <w:rFonts w:ascii="Arial" w:hAnsi="Arial" w:cs="Arial"/>
            <w:color w:val="000000" w:themeColor="text1"/>
            <w:sz w:val="24"/>
            <w:szCs w:val="24"/>
            <w:u w:val="none"/>
          </w:rPr>
          <w:t>Правил</w:t>
        </w:r>
      </w:hyperlink>
      <w:r>
        <w:rPr>
          <w:rFonts w:ascii="Arial" w:hAnsi="Arial" w:cs="Arial"/>
          <w:sz w:val="24"/>
          <w:szCs w:val="24"/>
        </w:rPr>
        <w:t xml:space="preserve">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8D3D41" w:rsidRDefault="008D3D41" w:rsidP="008D3D41">
      <w:pPr>
        <w:pStyle w:val="ConsPlusNormal"/>
        <w:ind w:firstLine="539"/>
        <w:jc w:val="both"/>
        <w:rPr>
          <w:rFonts w:ascii="Arial" w:hAnsi="Arial" w:cs="Arial"/>
          <w:sz w:val="24"/>
          <w:szCs w:val="24"/>
        </w:rPr>
      </w:pPr>
      <w:r>
        <w:rPr>
          <w:rFonts w:ascii="Arial" w:hAnsi="Arial" w:cs="Arial"/>
          <w:sz w:val="24"/>
          <w:szCs w:val="24"/>
        </w:rPr>
        <w:t xml:space="preserve">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w:t>
      </w:r>
      <w:proofErr w:type="gramStart"/>
      <w:r>
        <w:rPr>
          <w:rFonts w:ascii="Arial" w:hAnsi="Arial" w:cs="Arial"/>
          <w:sz w:val="24"/>
          <w:szCs w:val="24"/>
        </w:rPr>
        <w:t>явившихся</w:t>
      </w:r>
      <w:proofErr w:type="gramEnd"/>
      <w:r>
        <w:rPr>
          <w:rFonts w:ascii="Arial"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8D3D41" w:rsidRDefault="008D3D41" w:rsidP="008D3D41">
      <w:pPr>
        <w:pStyle w:val="ConsPlusNormal"/>
        <w:jc w:val="both"/>
        <w:rPr>
          <w:rFonts w:ascii="Arial" w:hAnsi="Arial" w:cs="Arial"/>
          <w:sz w:val="24"/>
          <w:szCs w:val="24"/>
        </w:rPr>
      </w:pPr>
    </w:p>
    <w:p w:rsidR="008D3D41" w:rsidRDefault="008D3D41" w:rsidP="008D3D41">
      <w:pPr>
        <w:pStyle w:val="ConsPlusNormal"/>
        <w:jc w:val="center"/>
        <w:outlineLvl w:val="1"/>
        <w:rPr>
          <w:rFonts w:ascii="Arial" w:hAnsi="Arial" w:cs="Arial"/>
          <w:b/>
          <w:sz w:val="24"/>
          <w:szCs w:val="24"/>
        </w:rPr>
      </w:pPr>
      <w:r>
        <w:rPr>
          <w:rFonts w:ascii="Arial" w:hAnsi="Arial" w:cs="Arial"/>
          <w:b/>
          <w:sz w:val="24"/>
          <w:szCs w:val="24"/>
        </w:rPr>
        <w:t>9. Оформление результатов проведенных проверок</w:t>
      </w:r>
    </w:p>
    <w:p w:rsidR="008D3D41" w:rsidRDefault="008D3D41" w:rsidP="008D3D41">
      <w:pPr>
        <w:pStyle w:val="ConsPlusNormal"/>
        <w:jc w:val="center"/>
        <w:rPr>
          <w:rFonts w:ascii="Arial" w:hAnsi="Arial" w:cs="Arial"/>
          <w:b/>
          <w:sz w:val="24"/>
          <w:szCs w:val="24"/>
        </w:rPr>
      </w:pPr>
      <w:r>
        <w:rPr>
          <w:rFonts w:ascii="Arial" w:hAnsi="Arial" w:cs="Arial"/>
          <w:b/>
          <w:sz w:val="24"/>
          <w:szCs w:val="24"/>
        </w:rPr>
        <w:t xml:space="preserve">в рамках муниципального </w:t>
      </w:r>
      <w:proofErr w:type="gramStart"/>
      <w:r>
        <w:rPr>
          <w:rFonts w:ascii="Arial" w:hAnsi="Arial" w:cs="Arial"/>
          <w:b/>
          <w:sz w:val="24"/>
          <w:szCs w:val="24"/>
        </w:rPr>
        <w:t>контроля за</w:t>
      </w:r>
      <w:proofErr w:type="gramEnd"/>
      <w:r>
        <w:rPr>
          <w:rFonts w:ascii="Arial" w:hAnsi="Arial" w:cs="Arial"/>
          <w:b/>
          <w:sz w:val="24"/>
          <w:szCs w:val="24"/>
        </w:rPr>
        <w:t xml:space="preserve"> соблюдением правил</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 xml:space="preserve">1. Порядок оформления результатов проведенных плановых и внеплановых проверок в рамках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соблюдением </w:t>
      </w:r>
      <w:hyperlink r:id="rId62"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w:t>
      </w:r>
      <w:r>
        <w:rPr>
          <w:rFonts w:ascii="Arial" w:hAnsi="Arial" w:cs="Arial"/>
          <w:sz w:val="24"/>
          <w:szCs w:val="24"/>
        </w:rPr>
        <w:t xml:space="preserve">юридическими лицами и индивидуальными предпринимателями определяется Федеральным </w:t>
      </w:r>
      <w:hyperlink r:id="rId63" w:history="1">
        <w:r>
          <w:rPr>
            <w:rStyle w:val="a3"/>
            <w:rFonts w:ascii="Arial" w:hAnsi="Arial" w:cs="Arial"/>
            <w:color w:val="000000" w:themeColor="text1"/>
            <w:sz w:val="24"/>
            <w:szCs w:val="24"/>
            <w:u w:val="none"/>
          </w:rPr>
          <w:t>законом</w:t>
        </w:r>
      </w:hyperlink>
      <w:r>
        <w:rPr>
          <w:rFonts w:ascii="Arial" w:hAnsi="Arial" w:cs="Arial"/>
          <w:sz w:val="24"/>
          <w:szCs w:val="24"/>
        </w:rPr>
        <w:t xml:space="preserve"> от 26.12.2008 N 294-ФЗ, настоящим Положением и Административным регламентом.</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 xml:space="preserve">2. Порядок оформления результатов проведенных внеплановых проверок в рамках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соблюдением </w:t>
      </w:r>
      <w:hyperlink r:id="rId64" w:history="1">
        <w:r>
          <w:rPr>
            <w:rStyle w:val="a3"/>
            <w:rFonts w:ascii="Arial" w:hAnsi="Arial" w:cs="Arial"/>
            <w:color w:val="000000" w:themeColor="text1"/>
            <w:sz w:val="24"/>
            <w:szCs w:val="24"/>
            <w:u w:val="none"/>
          </w:rPr>
          <w:t>Правил</w:t>
        </w:r>
      </w:hyperlink>
      <w:r>
        <w:rPr>
          <w:rFonts w:ascii="Arial" w:hAnsi="Arial" w:cs="Arial"/>
          <w:sz w:val="24"/>
          <w:szCs w:val="24"/>
        </w:rPr>
        <w:t xml:space="preserve"> физическими лицами определяется настоящим Положением и Административным регламентом.</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sz w:val="24"/>
          <w:szCs w:val="24"/>
        </w:rPr>
        <w:t xml:space="preserve">3. По результатам </w:t>
      </w:r>
      <w:r>
        <w:rPr>
          <w:rFonts w:ascii="Arial" w:hAnsi="Arial" w:cs="Arial"/>
          <w:color w:val="000000" w:themeColor="text1"/>
          <w:sz w:val="24"/>
          <w:szCs w:val="24"/>
        </w:rPr>
        <w:t xml:space="preserve">проведенной внеплановой проверки соблюдения физическими лицами требований </w:t>
      </w:r>
      <w:hyperlink r:id="rId65"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8D3D41" w:rsidRDefault="008D3D41" w:rsidP="008D3D41">
      <w:pPr>
        <w:pStyle w:val="ConsPlusNormal"/>
        <w:ind w:firstLine="540"/>
        <w:jc w:val="both"/>
        <w:rPr>
          <w:rFonts w:ascii="Arial" w:hAnsi="Arial" w:cs="Arial"/>
          <w:sz w:val="24"/>
          <w:szCs w:val="24"/>
        </w:rPr>
      </w:pPr>
      <w:r>
        <w:rPr>
          <w:rFonts w:ascii="Arial" w:hAnsi="Arial" w:cs="Arial"/>
          <w:color w:val="000000" w:themeColor="text1"/>
          <w:sz w:val="24"/>
          <w:szCs w:val="24"/>
        </w:rPr>
        <w:t xml:space="preserve">4. Акт проверки соблюдения физическими лицами требований </w:t>
      </w:r>
      <w:hyperlink r:id="rId66"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w:t>
      </w:r>
      <w:r>
        <w:rPr>
          <w:rFonts w:ascii="Arial" w:hAnsi="Arial" w:cs="Arial"/>
          <w:sz w:val="24"/>
          <w:szCs w:val="24"/>
        </w:rPr>
        <w:t>составляется по форме, определенной Административным регламентом. В акте проверки указывается:</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дата, время и место составления акта;</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наименование Органа муниципального контроля;</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дата и номер распоряжения, на основании которого проведена проверка;</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 xml:space="preserve">фамилии, имена, отчества (при наличии) привлеченных к проведению осмотра экспертов, представителей экспертных </w:t>
      </w:r>
      <w:proofErr w:type="gramStart"/>
      <w:r>
        <w:rPr>
          <w:rFonts w:ascii="Arial" w:hAnsi="Arial" w:cs="Arial"/>
          <w:sz w:val="24"/>
          <w:szCs w:val="24"/>
        </w:rPr>
        <w:t>организаций</w:t>
      </w:r>
      <w:proofErr w:type="gramEnd"/>
      <w:r>
        <w:rPr>
          <w:rFonts w:ascii="Arial" w:hAnsi="Arial" w:cs="Arial"/>
          <w:sz w:val="24"/>
          <w:szCs w:val="24"/>
        </w:rPr>
        <w:t xml:space="preserve"> с указанием занимаемых ими должностей;</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фамилия, имя, отчество (при наличии) физического лица, его уполномоченного представителя, присутствовавшего при проведении проверки;</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дата, время начала проведения проверки, ее продолжительность и место проведения;</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 xml:space="preserve">сведения о результатах проверки и выявленных нарушениях требований </w:t>
      </w:r>
      <w:hyperlink r:id="rId67" w:history="1">
        <w:r>
          <w:rPr>
            <w:rStyle w:val="a3"/>
            <w:rFonts w:ascii="Arial" w:hAnsi="Arial" w:cs="Arial"/>
            <w:color w:val="000000" w:themeColor="text1"/>
            <w:sz w:val="24"/>
            <w:szCs w:val="24"/>
            <w:u w:val="none"/>
          </w:rPr>
          <w:t>Правил</w:t>
        </w:r>
      </w:hyperlink>
      <w:r>
        <w:rPr>
          <w:rFonts w:ascii="Arial" w:hAnsi="Arial" w:cs="Arial"/>
          <w:sz w:val="24"/>
          <w:szCs w:val="24"/>
        </w:rPr>
        <w:t>, а также лицах, их допустивших (при наличии такой информации);</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 xml:space="preserve">информация о применении фотосъемки и (или) видеосъемки, о составлении планов, схем, </w:t>
      </w:r>
      <w:proofErr w:type="spellStart"/>
      <w:r>
        <w:rPr>
          <w:rFonts w:ascii="Arial" w:hAnsi="Arial" w:cs="Arial"/>
          <w:sz w:val="24"/>
          <w:szCs w:val="24"/>
        </w:rPr>
        <w:t>фототаблиц</w:t>
      </w:r>
      <w:proofErr w:type="spellEnd"/>
      <w:r>
        <w:rPr>
          <w:rFonts w:ascii="Arial" w:hAnsi="Arial" w:cs="Arial"/>
          <w:sz w:val="24"/>
          <w:szCs w:val="24"/>
        </w:rPr>
        <w:t>, которые являются приложением к акту;</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подпись должностного лица, проводившего проверку (в случае, если не создана инспекция);</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подписи привлеченных к проведению проверки экспертов, представителей экспертных организаций, присутствующих при проведении проверки.</w:t>
      </w:r>
    </w:p>
    <w:p w:rsidR="008D3D41" w:rsidRDefault="008D3D41" w:rsidP="008D3D41">
      <w:pPr>
        <w:pStyle w:val="ConsPlusNormal"/>
        <w:ind w:firstLine="540"/>
        <w:jc w:val="both"/>
        <w:rPr>
          <w:rFonts w:ascii="Arial" w:hAnsi="Arial" w:cs="Arial"/>
          <w:sz w:val="24"/>
          <w:szCs w:val="24"/>
        </w:rPr>
      </w:pPr>
      <w:r>
        <w:rPr>
          <w:rFonts w:ascii="Arial" w:hAnsi="Arial" w:cs="Arial"/>
          <w:sz w:val="24"/>
          <w:szCs w:val="24"/>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6. В случае выявления при проведении проверки нарушений физическим лицом требований </w:t>
      </w:r>
      <w:hyperlink r:id="rId68"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в акт проверки соблюдения физическими лицами требований </w:t>
      </w:r>
      <w:hyperlink r:id="rId69"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заносится соответствующая запись о наличии выявленных нарушений требований </w:t>
      </w:r>
      <w:hyperlink r:id="rId70"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со ссылкой на положения </w:t>
      </w:r>
      <w:hyperlink r:id="rId71"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нарушение которых выявлено.</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7. </w:t>
      </w:r>
      <w:proofErr w:type="gramStart"/>
      <w:r>
        <w:rPr>
          <w:rFonts w:ascii="Arial" w:hAnsi="Arial" w:cs="Arial"/>
          <w:color w:val="000000" w:themeColor="text1"/>
          <w:sz w:val="24"/>
          <w:szCs w:val="24"/>
        </w:rPr>
        <w:t xml:space="preserve">В случае выявления при проведении проверки нарушений требований </w:t>
      </w:r>
      <w:hyperlink r:id="rId72"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roofErr w:type="gramEnd"/>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w:t>
      </w:r>
      <w:proofErr w:type="gramStart"/>
      <w:r>
        <w:rPr>
          <w:rFonts w:ascii="Arial" w:hAnsi="Arial" w:cs="Arial"/>
          <w:color w:val="000000" w:themeColor="text1"/>
          <w:sz w:val="24"/>
          <w:szCs w:val="24"/>
        </w:rPr>
        <w:t>При наличии согласия проверяемого лица на осуществление взаимодействия в электронной форме в рамках муниципального контроля за соблюдением</w:t>
      </w:r>
      <w:proofErr w:type="gramEnd"/>
      <w:r>
        <w:rPr>
          <w:rFonts w:ascii="Arial" w:hAnsi="Arial" w:cs="Arial"/>
          <w:color w:val="000000" w:themeColor="text1"/>
          <w:sz w:val="24"/>
          <w:szCs w:val="24"/>
        </w:rPr>
        <w:t xml:space="preserve"> </w:t>
      </w:r>
      <w:hyperlink r:id="rId73"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w:t>
      </w:r>
      <w:proofErr w:type="gramStart"/>
      <w:r>
        <w:rPr>
          <w:rFonts w:ascii="Arial" w:hAnsi="Arial" w:cs="Arial"/>
          <w:color w:val="000000" w:themeColor="text1"/>
          <w:sz w:val="24"/>
          <w:szCs w:val="24"/>
        </w:rPr>
        <w:t>расписку</w:t>
      </w:r>
      <w:proofErr w:type="gramEnd"/>
      <w:r>
        <w:rPr>
          <w:rFonts w:ascii="Arial" w:hAnsi="Arial" w:cs="Arial"/>
          <w:color w:val="000000" w:themeColor="text1"/>
          <w:sz w:val="24"/>
          <w:szCs w:val="24"/>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w:t>
      </w:r>
      <w:proofErr w:type="gramStart"/>
      <w:r>
        <w:rPr>
          <w:rFonts w:ascii="Arial" w:hAnsi="Arial" w:cs="Arial"/>
          <w:color w:val="000000" w:themeColor="text1"/>
          <w:sz w:val="24"/>
          <w:szCs w:val="24"/>
        </w:rPr>
        <w:t>контроля за</w:t>
      </w:r>
      <w:proofErr w:type="gramEnd"/>
      <w:r>
        <w:rPr>
          <w:rFonts w:ascii="Arial" w:hAnsi="Arial" w:cs="Arial"/>
          <w:color w:val="000000" w:themeColor="text1"/>
          <w:sz w:val="24"/>
          <w:szCs w:val="24"/>
        </w:rPr>
        <w:t xml:space="preserve"> соблюдением </w:t>
      </w:r>
      <w:hyperlink r:id="rId74"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11. </w:t>
      </w:r>
      <w:proofErr w:type="gramStart"/>
      <w:r>
        <w:rPr>
          <w:rFonts w:ascii="Arial" w:hAnsi="Arial" w:cs="Arial"/>
          <w:color w:val="000000" w:themeColor="text1"/>
          <w:sz w:val="24"/>
          <w:szCs w:val="24"/>
        </w:rPr>
        <w:t>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Pr>
          <w:rFonts w:ascii="Arial" w:hAnsi="Arial" w:cs="Arial"/>
          <w:color w:val="000000" w:themeColor="text1"/>
          <w:sz w:val="24"/>
          <w:szCs w:val="24"/>
        </w:rPr>
        <w:t xml:space="preserve">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D3D41" w:rsidRDefault="008D3D41" w:rsidP="008D3D41">
      <w:pPr>
        <w:pStyle w:val="ConsPlusNormal"/>
        <w:jc w:val="both"/>
        <w:rPr>
          <w:rFonts w:ascii="Arial" w:hAnsi="Arial" w:cs="Arial"/>
          <w:color w:val="000000" w:themeColor="text1"/>
          <w:sz w:val="24"/>
          <w:szCs w:val="24"/>
        </w:rPr>
      </w:pPr>
    </w:p>
    <w:p w:rsidR="008D3D41" w:rsidRDefault="008D3D41" w:rsidP="008D3D41">
      <w:pPr>
        <w:pStyle w:val="ConsPlusNormal"/>
        <w:jc w:val="center"/>
        <w:outlineLvl w:val="1"/>
        <w:rPr>
          <w:rFonts w:ascii="Arial" w:hAnsi="Arial" w:cs="Arial"/>
          <w:b/>
          <w:color w:val="000000" w:themeColor="text1"/>
          <w:sz w:val="24"/>
          <w:szCs w:val="24"/>
        </w:rPr>
      </w:pPr>
      <w:r>
        <w:rPr>
          <w:rFonts w:ascii="Arial" w:hAnsi="Arial" w:cs="Arial"/>
          <w:b/>
          <w:color w:val="000000" w:themeColor="text1"/>
          <w:sz w:val="24"/>
          <w:szCs w:val="24"/>
        </w:rPr>
        <w:t>10. Меры, принимаемые уполномоченными</w:t>
      </w:r>
    </w:p>
    <w:p w:rsidR="008D3D41" w:rsidRDefault="008D3D41" w:rsidP="008D3D41">
      <w:pPr>
        <w:pStyle w:val="ConsPlusNormal"/>
        <w:jc w:val="center"/>
        <w:rPr>
          <w:rFonts w:ascii="Arial" w:hAnsi="Arial" w:cs="Arial"/>
          <w:b/>
          <w:color w:val="000000" w:themeColor="text1"/>
          <w:sz w:val="24"/>
          <w:szCs w:val="24"/>
        </w:rPr>
      </w:pPr>
      <w:r>
        <w:rPr>
          <w:rFonts w:ascii="Arial" w:hAnsi="Arial" w:cs="Arial"/>
          <w:b/>
          <w:color w:val="000000" w:themeColor="text1"/>
          <w:sz w:val="24"/>
          <w:szCs w:val="24"/>
        </w:rPr>
        <w:t>должностными лицами в отношении фактов нарушений,</w:t>
      </w:r>
    </w:p>
    <w:p w:rsidR="008D3D41" w:rsidRDefault="008D3D41" w:rsidP="008D3D41">
      <w:pPr>
        <w:pStyle w:val="ConsPlusNormal"/>
        <w:jc w:val="center"/>
        <w:rPr>
          <w:rFonts w:ascii="Arial" w:hAnsi="Arial" w:cs="Arial"/>
          <w:b/>
          <w:color w:val="000000" w:themeColor="text1"/>
          <w:sz w:val="24"/>
          <w:szCs w:val="24"/>
        </w:rPr>
      </w:pPr>
      <w:proofErr w:type="gramStart"/>
      <w:r>
        <w:rPr>
          <w:rFonts w:ascii="Arial" w:hAnsi="Arial" w:cs="Arial"/>
          <w:b/>
          <w:color w:val="000000" w:themeColor="text1"/>
          <w:sz w:val="24"/>
          <w:szCs w:val="24"/>
        </w:rPr>
        <w:t>выявленных</w:t>
      </w:r>
      <w:proofErr w:type="gramEnd"/>
      <w:r>
        <w:rPr>
          <w:rFonts w:ascii="Arial" w:hAnsi="Arial" w:cs="Arial"/>
          <w:b/>
          <w:color w:val="000000" w:themeColor="text1"/>
          <w:sz w:val="24"/>
          <w:szCs w:val="24"/>
        </w:rPr>
        <w:t xml:space="preserve"> при проведении проверки</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 xml:space="preserve">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5"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юридическими лицами и индивидуальными предпринимателями, а также порядок их применения определяются Федеральным </w:t>
      </w:r>
      <w:hyperlink r:id="rId76" w:history="1">
        <w:r>
          <w:rPr>
            <w:rStyle w:val="a3"/>
            <w:rFonts w:ascii="Arial" w:hAnsi="Arial" w:cs="Arial"/>
            <w:color w:val="000000" w:themeColor="text1"/>
            <w:sz w:val="24"/>
            <w:szCs w:val="24"/>
            <w:u w:val="none"/>
          </w:rPr>
          <w:t>законом</w:t>
        </w:r>
      </w:hyperlink>
      <w:r>
        <w:rPr>
          <w:rFonts w:ascii="Arial" w:hAnsi="Arial" w:cs="Arial"/>
          <w:color w:val="000000" w:themeColor="text1"/>
          <w:sz w:val="24"/>
          <w:szCs w:val="24"/>
        </w:rPr>
        <w:t xml:space="preserve"> от 26.12.2008 N 294-ФЗ, настоящим Положением и Административным регламентом.</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 xml:space="preserve">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7"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физическими лицами, а также порядок их применения определяются настоящим Положением и Административным регламентом.</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 xml:space="preserve">3. В случае выявления при проведении проверки нарушений физическим лицом требований </w:t>
      </w:r>
      <w:hyperlink r:id="rId78"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Курской области, муниципальными нормативными правовыми актами, обязаны:</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 xml:space="preserve">в акте проверки физического лица </w:t>
      </w:r>
      <w:proofErr w:type="gramStart"/>
      <w:r>
        <w:rPr>
          <w:rFonts w:ascii="Arial" w:hAnsi="Arial" w:cs="Arial"/>
          <w:color w:val="000000" w:themeColor="text1"/>
          <w:sz w:val="24"/>
          <w:szCs w:val="24"/>
        </w:rPr>
        <w:t>указать о наличии</w:t>
      </w:r>
      <w:proofErr w:type="gramEnd"/>
      <w:r>
        <w:rPr>
          <w:rFonts w:ascii="Arial" w:hAnsi="Arial" w:cs="Arial"/>
          <w:color w:val="000000" w:themeColor="text1"/>
          <w:sz w:val="24"/>
          <w:szCs w:val="24"/>
        </w:rPr>
        <w:t xml:space="preserve"> выявленных нарушений требований </w:t>
      </w:r>
      <w:hyperlink r:id="rId79"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со ссылкой на статьи правового акта, нарушение которого выявлено;</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 xml:space="preserve">принять меры по </w:t>
      </w:r>
      <w:proofErr w:type="gramStart"/>
      <w:r>
        <w:rPr>
          <w:rFonts w:ascii="Arial" w:hAnsi="Arial" w:cs="Arial"/>
          <w:color w:val="000000" w:themeColor="text1"/>
          <w:sz w:val="24"/>
          <w:szCs w:val="24"/>
        </w:rPr>
        <w:t>контролю за</w:t>
      </w:r>
      <w:proofErr w:type="gramEnd"/>
      <w:r>
        <w:rPr>
          <w:rFonts w:ascii="Arial" w:hAnsi="Arial" w:cs="Arial"/>
          <w:color w:val="000000" w:themeColor="text1"/>
          <w:sz w:val="24"/>
          <w:szCs w:val="24"/>
        </w:rPr>
        <w:t xml:space="preserve"> устранением выявленных нарушений, а также меры по привлечению лица, допустившего выявленные нарушения, к ответственности.</w:t>
      </w:r>
    </w:p>
    <w:p w:rsidR="008D3D41" w:rsidRDefault="008D3D41" w:rsidP="008D3D41">
      <w:pPr>
        <w:pStyle w:val="ConsPlusNormal"/>
        <w:jc w:val="both"/>
        <w:rPr>
          <w:rFonts w:ascii="Arial" w:hAnsi="Arial" w:cs="Arial"/>
          <w:color w:val="000000" w:themeColor="text1"/>
          <w:sz w:val="24"/>
          <w:szCs w:val="24"/>
        </w:rPr>
      </w:pPr>
    </w:p>
    <w:p w:rsidR="008D3D41" w:rsidRDefault="008D3D41" w:rsidP="008D3D41">
      <w:pPr>
        <w:pStyle w:val="ConsPlusNormal"/>
        <w:jc w:val="center"/>
        <w:outlineLvl w:val="1"/>
        <w:rPr>
          <w:rFonts w:ascii="Arial" w:hAnsi="Arial" w:cs="Arial"/>
          <w:b/>
          <w:color w:val="000000" w:themeColor="text1"/>
          <w:sz w:val="24"/>
          <w:szCs w:val="24"/>
        </w:rPr>
      </w:pPr>
      <w:r>
        <w:rPr>
          <w:rFonts w:ascii="Arial" w:hAnsi="Arial" w:cs="Arial"/>
          <w:b/>
          <w:color w:val="000000" w:themeColor="text1"/>
          <w:sz w:val="24"/>
          <w:szCs w:val="24"/>
        </w:rPr>
        <w:t>11. Порядок проведения осмотров при осуществлении</w:t>
      </w:r>
    </w:p>
    <w:p w:rsidR="008D3D41" w:rsidRDefault="008D3D41" w:rsidP="008D3D41">
      <w:pPr>
        <w:pStyle w:val="ConsPlusNormal"/>
        <w:jc w:val="center"/>
        <w:rPr>
          <w:rFonts w:ascii="Arial" w:hAnsi="Arial" w:cs="Arial"/>
          <w:b/>
          <w:color w:val="000000" w:themeColor="text1"/>
          <w:sz w:val="24"/>
          <w:szCs w:val="24"/>
        </w:rPr>
      </w:pPr>
      <w:r>
        <w:rPr>
          <w:rFonts w:ascii="Arial" w:hAnsi="Arial" w:cs="Arial"/>
          <w:b/>
          <w:color w:val="000000" w:themeColor="text1"/>
          <w:sz w:val="24"/>
          <w:szCs w:val="24"/>
        </w:rPr>
        <w:t xml:space="preserve">муниципального </w:t>
      </w:r>
      <w:proofErr w:type="gramStart"/>
      <w:r>
        <w:rPr>
          <w:rFonts w:ascii="Arial" w:hAnsi="Arial" w:cs="Arial"/>
          <w:b/>
          <w:color w:val="000000" w:themeColor="text1"/>
          <w:sz w:val="24"/>
          <w:szCs w:val="24"/>
        </w:rPr>
        <w:t>контроля за</w:t>
      </w:r>
      <w:proofErr w:type="gramEnd"/>
      <w:r>
        <w:rPr>
          <w:rFonts w:ascii="Arial" w:hAnsi="Arial" w:cs="Arial"/>
          <w:b/>
          <w:color w:val="000000" w:themeColor="text1"/>
          <w:sz w:val="24"/>
          <w:szCs w:val="24"/>
        </w:rPr>
        <w:t xml:space="preserve"> соблюдением юридическими лицами,</w:t>
      </w:r>
    </w:p>
    <w:p w:rsidR="008D3D41" w:rsidRDefault="008D3D41" w:rsidP="008D3D41">
      <w:pPr>
        <w:pStyle w:val="ConsPlusNormal"/>
        <w:jc w:val="center"/>
        <w:rPr>
          <w:rFonts w:ascii="Arial" w:hAnsi="Arial" w:cs="Arial"/>
          <w:b/>
          <w:color w:val="000000" w:themeColor="text1"/>
          <w:sz w:val="24"/>
          <w:szCs w:val="24"/>
        </w:rPr>
      </w:pPr>
      <w:r>
        <w:rPr>
          <w:rFonts w:ascii="Arial" w:hAnsi="Arial" w:cs="Arial"/>
          <w:b/>
          <w:color w:val="000000" w:themeColor="text1"/>
          <w:sz w:val="24"/>
          <w:szCs w:val="24"/>
        </w:rPr>
        <w:t>индивидуальными предпринимателями, физическими</w:t>
      </w:r>
    </w:p>
    <w:p w:rsidR="008D3D41" w:rsidRDefault="008D3D41" w:rsidP="008D3D41">
      <w:pPr>
        <w:pStyle w:val="ConsPlusNormal"/>
        <w:jc w:val="center"/>
        <w:rPr>
          <w:rFonts w:ascii="Arial" w:hAnsi="Arial" w:cs="Arial"/>
          <w:b/>
          <w:color w:val="000000" w:themeColor="text1"/>
          <w:sz w:val="24"/>
          <w:szCs w:val="24"/>
        </w:rPr>
      </w:pPr>
      <w:r>
        <w:rPr>
          <w:rFonts w:ascii="Arial" w:hAnsi="Arial" w:cs="Arial"/>
          <w:b/>
          <w:color w:val="000000" w:themeColor="text1"/>
          <w:sz w:val="24"/>
          <w:szCs w:val="24"/>
        </w:rPr>
        <w:t>лицами требований правил</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w:t>
      </w:r>
      <w:hyperlink r:id="rId80" w:history="1">
        <w:r>
          <w:rPr>
            <w:rStyle w:val="a3"/>
            <w:rFonts w:ascii="Arial" w:hAnsi="Arial" w:cs="Arial"/>
            <w:color w:val="000000" w:themeColor="text1"/>
            <w:sz w:val="24"/>
            <w:szCs w:val="24"/>
            <w:u w:val="none"/>
          </w:rPr>
          <w:t>законом</w:t>
        </w:r>
      </w:hyperlink>
      <w:r>
        <w:rPr>
          <w:rFonts w:ascii="Arial" w:hAnsi="Arial" w:cs="Arial"/>
          <w:color w:val="000000" w:themeColor="text1"/>
          <w:sz w:val="24"/>
          <w:szCs w:val="24"/>
        </w:rPr>
        <w:t xml:space="preserve"> от 26.12.2008 N 294-ФЗ, настоящим Положением и Административным регламентом.</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2. Задание оформляется по форме, определенной Административным регламентом, и утверждается распоряжением  Администрации сельсовета.</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3. Формирование задания возможно как на плановый период, так и для осуществления конкретного осмотра.</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4.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5. Задание должно содержать следующую информацию:</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наименование Органа муниципального контроля;</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цель и задачи осмотров;</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общий срок проведения (период) предусмотренных заданием осмотров, если задание утверждается на плановый период;</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маршрут проведения каждого осмотра либо объек</w:t>
      </w:r>
      <w:proofErr w:type="gramStart"/>
      <w:r>
        <w:rPr>
          <w:rFonts w:ascii="Arial" w:hAnsi="Arial" w:cs="Arial"/>
          <w:color w:val="000000" w:themeColor="text1"/>
          <w:sz w:val="24"/>
          <w:szCs w:val="24"/>
        </w:rPr>
        <w:t>т(</w:t>
      </w:r>
      <w:proofErr w:type="spellStart"/>
      <w:proofErr w:type="gramEnd"/>
      <w:r>
        <w:rPr>
          <w:rFonts w:ascii="Arial" w:hAnsi="Arial" w:cs="Arial"/>
          <w:color w:val="000000" w:themeColor="text1"/>
          <w:sz w:val="24"/>
          <w:szCs w:val="24"/>
        </w:rPr>
        <w:t>ы</w:t>
      </w:r>
      <w:proofErr w:type="spellEnd"/>
      <w:r>
        <w:rPr>
          <w:rFonts w:ascii="Arial" w:hAnsi="Arial" w:cs="Arial"/>
          <w:color w:val="000000" w:themeColor="text1"/>
          <w:sz w:val="24"/>
          <w:szCs w:val="24"/>
        </w:rPr>
        <w:t>) осмотра, его (их) местоположение.</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6. Результаты осмотра оформляются в виде акта осмотра.</w:t>
      </w:r>
    </w:p>
    <w:p w:rsidR="008D3D41" w:rsidRDefault="008D3D41" w:rsidP="008D3D41">
      <w:pPr>
        <w:pStyle w:val="ConsPlusNormal"/>
        <w:jc w:val="both"/>
        <w:rPr>
          <w:rFonts w:ascii="Arial" w:hAnsi="Arial" w:cs="Arial"/>
          <w:color w:val="000000" w:themeColor="text1"/>
          <w:sz w:val="24"/>
          <w:szCs w:val="24"/>
        </w:rPr>
      </w:pPr>
    </w:p>
    <w:p w:rsidR="008D3D41" w:rsidRDefault="008D3D41" w:rsidP="008D3D41">
      <w:pPr>
        <w:pStyle w:val="ConsPlusNormal"/>
        <w:jc w:val="center"/>
        <w:outlineLvl w:val="1"/>
        <w:rPr>
          <w:rFonts w:ascii="Arial" w:hAnsi="Arial" w:cs="Arial"/>
          <w:b/>
          <w:color w:val="000000" w:themeColor="text1"/>
          <w:sz w:val="24"/>
          <w:szCs w:val="24"/>
        </w:rPr>
      </w:pPr>
      <w:r>
        <w:rPr>
          <w:rFonts w:ascii="Arial" w:hAnsi="Arial" w:cs="Arial"/>
          <w:b/>
          <w:color w:val="000000" w:themeColor="text1"/>
          <w:sz w:val="24"/>
          <w:szCs w:val="24"/>
        </w:rPr>
        <w:t>12. Оформление результатов проведенных осмотров</w:t>
      </w:r>
    </w:p>
    <w:p w:rsidR="008D3D41" w:rsidRDefault="008D3D41" w:rsidP="008D3D41">
      <w:pPr>
        <w:pStyle w:val="ConsPlusNormal"/>
        <w:jc w:val="center"/>
        <w:rPr>
          <w:rFonts w:ascii="Arial" w:hAnsi="Arial" w:cs="Arial"/>
          <w:b/>
          <w:color w:val="000000" w:themeColor="text1"/>
          <w:sz w:val="24"/>
          <w:szCs w:val="24"/>
        </w:rPr>
      </w:pPr>
      <w:r>
        <w:rPr>
          <w:rFonts w:ascii="Arial" w:hAnsi="Arial" w:cs="Arial"/>
          <w:b/>
          <w:color w:val="000000" w:themeColor="text1"/>
          <w:sz w:val="24"/>
          <w:szCs w:val="24"/>
        </w:rPr>
        <w:t xml:space="preserve">в рамках муниципального </w:t>
      </w:r>
      <w:proofErr w:type="gramStart"/>
      <w:r>
        <w:rPr>
          <w:rFonts w:ascii="Arial" w:hAnsi="Arial" w:cs="Arial"/>
          <w:b/>
          <w:color w:val="000000" w:themeColor="text1"/>
          <w:sz w:val="24"/>
          <w:szCs w:val="24"/>
        </w:rPr>
        <w:t>контроля за</w:t>
      </w:r>
      <w:proofErr w:type="gramEnd"/>
      <w:r>
        <w:rPr>
          <w:rFonts w:ascii="Arial" w:hAnsi="Arial" w:cs="Arial"/>
          <w:b/>
          <w:color w:val="000000" w:themeColor="text1"/>
          <w:sz w:val="24"/>
          <w:szCs w:val="24"/>
        </w:rPr>
        <w:t xml:space="preserve"> соблюдением правил</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 xml:space="preserve">1. Порядок оформления результатов проведенных осмотров в рамках муниципального </w:t>
      </w:r>
      <w:proofErr w:type="gramStart"/>
      <w:r>
        <w:rPr>
          <w:rFonts w:ascii="Arial" w:hAnsi="Arial" w:cs="Arial"/>
          <w:color w:val="000000" w:themeColor="text1"/>
          <w:sz w:val="24"/>
          <w:szCs w:val="24"/>
        </w:rPr>
        <w:t>контроля за</w:t>
      </w:r>
      <w:proofErr w:type="gramEnd"/>
      <w:r>
        <w:rPr>
          <w:rFonts w:ascii="Arial" w:hAnsi="Arial" w:cs="Arial"/>
          <w:color w:val="000000" w:themeColor="text1"/>
          <w:sz w:val="24"/>
          <w:szCs w:val="24"/>
        </w:rPr>
        <w:t xml:space="preserve"> соблюдением </w:t>
      </w:r>
      <w:hyperlink r:id="rId81"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8D3D41" w:rsidRDefault="008D3D41" w:rsidP="008D3D41">
      <w:pPr>
        <w:pStyle w:val="ConsPlusNormal"/>
        <w:ind w:firstLine="539"/>
        <w:jc w:val="both"/>
        <w:rPr>
          <w:rFonts w:ascii="Arial" w:hAnsi="Arial" w:cs="Arial"/>
          <w:color w:val="000000" w:themeColor="text1"/>
          <w:sz w:val="24"/>
          <w:szCs w:val="24"/>
        </w:rPr>
      </w:pPr>
      <w:bookmarkStart w:id="2" w:name="P234"/>
      <w:bookmarkEnd w:id="2"/>
      <w:r>
        <w:rPr>
          <w:rFonts w:ascii="Arial" w:hAnsi="Arial" w:cs="Arial"/>
          <w:color w:val="000000" w:themeColor="text1"/>
          <w:sz w:val="24"/>
          <w:szCs w:val="24"/>
        </w:rPr>
        <w:t>3. В акте осмотра указываются:</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наименование Органа муниципального контроля;</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место, дата и время составления акта;</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дата и номер распоряжения об утверждении задания, на основании которого проводился осмотр;</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даты и время начала и завершения осмотра;</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 xml:space="preserve">фамилии, имена, отчества (при наличии) привлеченных к проведению осмотра экспертов, представителей экспертных </w:t>
      </w:r>
      <w:proofErr w:type="gramStart"/>
      <w:r>
        <w:rPr>
          <w:rFonts w:ascii="Arial" w:hAnsi="Arial" w:cs="Arial"/>
          <w:color w:val="000000" w:themeColor="text1"/>
          <w:sz w:val="24"/>
          <w:szCs w:val="24"/>
        </w:rPr>
        <w:t>организаций</w:t>
      </w:r>
      <w:proofErr w:type="gramEnd"/>
      <w:r>
        <w:rPr>
          <w:rFonts w:ascii="Arial" w:hAnsi="Arial" w:cs="Arial"/>
          <w:color w:val="000000" w:themeColor="text1"/>
          <w:sz w:val="24"/>
          <w:szCs w:val="24"/>
        </w:rPr>
        <w:t xml:space="preserve"> с указанием занимаемых ими должностей, присутствующих при осмотре;</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краткая характеристика маршрута (территории) осмотра;</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 xml:space="preserve">сведения о результатах осмотра и выявленных, готовящихся нарушениях или наличии признаков нарушений требований </w:t>
      </w:r>
      <w:hyperlink r:id="rId82"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а также лицах, их допустивших (при наличии такой информации);</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 xml:space="preserve">информация о применении фотосъемки и (или) видеосъемки, о составлении планов, схем, </w:t>
      </w:r>
      <w:proofErr w:type="spellStart"/>
      <w:r>
        <w:rPr>
          <w:rFonts w:ascii="Arial" w:hAnsi="Arial" w:cs="Arial"/>
          <w:color w:val="000000" w:themeColor="text1"/>
          <w:sz w:val="24"/>
          <w:szCs w:val="24"/>
        </w:rPr>
        <w:t>фототаблиц</w:t>
      </w:r>
      <w:proofErr w:type="spellEnd"/>
      <w:r>
        <w:rPr>
          <w:rFonts w:ascii="Arial" w:hAnsi="Arial" w:cs="Arial"/>
          <w:color w:val="000000" w:themeColor="text1"/>
          <w:sz w:val="24"/>
          <w:szCs w:val="24"/>
        </w:rPr>
        <w:t>, которые являются приложением к акту (с указанием марки, модели использованных при этом технических средств (систем));</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подпись уполномоченного должностного лица, проводившего осмотр (в случае, если не создана инспекция);</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подписи привлеченных к проведению осмотра экспертов, представителей экспертных организаций.</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 xml:space="preserve">4. В случае выявления при проведении осмотров нарушений требований </w:t>
      </w:r>
      <w:hyperlink r:id="rId83"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должностное лицо, проводившее осмотр,  доводит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 xml:space="preserve">конкретные факты нарушения требований </w:t>
      </w:r>
      <w:hyperlink r:id="rId84"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 xml:space="preserve">информацию о ранее выданных </w:t>
      </w:r>
      <w:proofErr w:type="gramStart"/>
      <w:r>
        <w:rPr>
          <w:rFonts w:ascii="Arial" w:hAnsi="Arial" w:cs="Arial"/>
          <w:color w:val="000000" w:themeColor="text1"/>
          <w:sz w:val="24"/>
          <w:szCs w:val="24"/>
        </w:rPr>
        <w:t>предостережениях</w:t>
      </w:r>
      <w:proofErr w:type="gramEnd"/>
      <w:r>
        <w:rPr>
          <w:rFonts w:ascii="Arial" w:hAnsi="Arial" w:cs="Arial"/>
          <w:color w:val="000000" w:themeColor="text1"/>
          <w:sz w:val="24"/>
          <w:szCs w:val="24"/>
        </w:rPr>
        <w:t xml:space="preserve"> о недопустимости нарушения требований </w:t>
      </w:r>
      <w:hyperlink r:id="rId85"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об их исполнении или неисполнении;</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необходимость проведения внеплановой проверки.</w:t>
      </w:r>
    </w:p>
    <w:p w:rsidR="008D3D41" w:rsidRDefault="008D3D41" w:rsidP="008D3D41">
      <w:pPr>
        <w:pStyle w:val="ConsPlusNormal"/>
        <w:jc w:val="both"/>
        <w:rPr>
          <w:rFonts w:ascii="Arial" w:hAnsi="Arial" w:cs="Arial"/>
          <w:color w:val="000000" w:themeColor="text1"/>
          <w:sz w:val="24"/>
          <w:szCs w:val="24"/>
        </w:rPr>
      </w:pPr>
    </w:p>
    <w:p w:rsidR="008D3D41" w:rsidRDefault="008D3D41" w:rsidP="008D3D41">
      <w:pPr>
        <w:pStyle w:val="ConsPlusNormal"/>
        <w:jc w:val="center"/>
        <w:outlineLvl w:val="1"/>
        <w:rPr>
          <w:rFonts w:ascii="Arial" w:hAnsi="Arial" w:cs="Arial"/>
          <w:b/>
          <w:color w:val="000000" w:themeColor="text1"/>
          <w:sz w:val="24"/>
          <w:szCs w:val="24"/>
        </w:rPr>
      </w:pPr>
      <w:r>
        <w:rPr>
          <w:rFonts w:ascii="Arial" w:hAnsi="Arial" w:cs="Arial"/>
          <w:b/>
          <w:color w:val="000000" w:themeColor="text1"/>
          <w:sz w:val="24"/>
          <w:szCs w:val="24"/>
        </w:rPr>
        <w:t>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 xml:space="preserve">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6"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определяется Федеральным </w:t>
      </w:r>
      <w:hyperlink r:id="rId87" w:history="1">
        <w:r>
          <w:rPr>
            <w:rStyle w:val="a3"/>
            <w:rFonts w:ascii="Arial" w:hAnsi="Arial" w:cs="Arial"/>
            <w:color w:val="000000" w:themeColor="text1"/>
            <w:sz w:val="24"/>
            <w:szCs w:val="24"/>
            <w:u w:val="none"/>
          </w:rPr>
          <w:t>законом</w:t>
        </w:r>
      </w:hyperlink>
      <w:r>
        <w:rPr>
          <w:rFonts w:ascii="Arial" w:hAnsi="Arial" w:cs="Arial"/>
          <w:color w:val="000000" w:themeColor="text1"/>
          <w:sz w:val="24"/>
          <w:szCs w:val="24"/>
        </w:rPr>
        <w:t xml:space="preserve"> от 26.12.2008 N 294-ФЗ, настоящим Положением и Административным регламентом.</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 xml:space="preserve">2. Порядок организации и проведения мероприятий по профилактике нарушений физическими лицами требований </w:t>
      </w:r>
      <w:hyperlink r:id="rId88"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определяется настоящим Положением и Административным регламентом.</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 xml:space="preserve">3. В целях предупреждения нарушений юридическими лицами, индивидуальными предпринимателями, физическими лицами требований </w:t>
      </w:r>
      <w:hyperlink r:id="rId89"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устранения причин, факторов и условий, способствующих нарушениям требований </w:t>
      </w:r>
      <w:hyperlink r:id="rId90"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Орган муниципального контроля осуществляет мероприятия по профилактике нарушений требований </w:t>
      </w:r>
      <w:hyperlink r:id="rId91"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обеспечивает размещение на официальном сайте администрации  в сети «Интернет»</w:t>
      </w:r>
      <w:hyperlink r:id="rId92"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соблюдение которых подлежит контролю;</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 xml:space="preserve">осуществляет информирование юридических лиц, индивидуальных предпринимателей, физических лиц по вопросам соблюдения </w:t>
      </w:r>
      <w:hyperlink r:id="rId93"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в том числе посредством разработки и опубликования руководств по соблюдению </w:t>
      </w:r>
      <w:hyperlink r:id="rId94"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проведения разъяснительной работы. В случае изменения требований </w:t>
      </w:r>
      <w:hyperlink r:id="rId95"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w:t>
      </w:r>
      <w:hyperlink r:id="rId96" w:history="1">
        <w:r>
          <w:rPr>
            <w:rStyle w:val="a3"/>
            <w:rFonts w:ascii="Arial" w:hAnsi="Arial" w:cs="Arial"/>
            <w:color w:val="000000" w:themeColor="text1"/>
            <w:sz w:val="24"/>
            <w:szCs w:val="24"/>
            <w:u w:val="none"/>
          </w:rPr>
          <w:t>Правила</w:t>
        </w:r>
      </w:hyperlink>
      <w:r>
        <w:rPr>
          <w:rFonts w:ascii="Arial" w:hAnsi="Arial" w:cs="Arial"/>
          <w:color w:val="000000" w:themeColor="text1"/>
          <w:sz w:val="24"/>
          <w:szCs w:val="24"/>
        </w:rPr>
        <w:t xml:space="preserve">,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hyperlink r:id="rId97"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w:t>
      </w:r>
    </w:p>
    <w:p w:rsidR="008D3D41" w:rsidRDefault="008D3D41" w:rsidP="008D3D41">
      <w:pPr>
        <w:pStyle w:val="ConsPlusNormal"/>
        <w:ind w:firstLine="539"/>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обеспечивает регулярное (не реже одного раза в год) обобщение практики осуществления муниципального контроля за соблюдением </w:t>
      </w:r>
      <w:hyperlink r:id="rId98"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xml:space="preserve">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w:t>
      </w:r>
      <w:hyperlink r:id="rId99" w:history="1">
        <w:r>
          <w:rPr>
            <w:rStyle w:val="a3"/>
            <w:rFonts w:ascii="Arial" w:hAnsi="Arial" w:cs="Arial"/>
            <w:color w:val="000000" w:themeColor="text1"/>
            <w:sz w:val="24"/>
            <w:szCs w:val="24"/>
            <w:u w:val="none"/>
          </w:rPr>
          <w:t>Правил</w:t>
        </w:r>
      </w:hyperlink>
      <w:r>
        <w:rPr>
          <w:rFonts w:ascii="Arial" w:hAnsi="Arial" w:cs="Arial"/>
          <w:color w:val="000000" w:themeColor="text1"/>
          <w:sz w:val="24"/>
          <w:szCs w:val="24"/>
        </w:rPr>
        <w:t>,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roofErr w:type="gramEnd"/>
    </w:p>
    <w:p w:rsidR="008D3D41" w:rsidRDefault="008D3D41" w:rsidP="008D3D41">
      <w:pPr>
        <w:pStyle w:val="ConsPlusNormal"/>
        <w:jc w:val="both"/>
        <w:rPr>
          <w:rFonts w:ascii="Arial" w:hAnsi="Arial" w:cs="Arial"/>
          <w:color w:val="000000" w:themeColor="text1"/>
          <w:sz w:val="24"/>
          <w:szCs w:val="24"/>
        </w:rPr>
      </w:pPr>
      <w:bookmarkStart w:id="3" w:name="P267"/>
      <w:bookmarkEnd w:id="3"/>
    </w:p>
    <w:p w:rsidR="008D3D41" w:rsidRDefault="008D3D41" w:rsidP="008D3D41">
      <w:pPr>
        <w:pStyle w:val="ConsPlusNormal"/>
        <w:jc w:val="center"/>
        <w:outlineLvl w:val="1"/>
        <w:rPr>
          <w:rFonts w:ascii="Arial" w:hAnsi="Arial" w:cs="Arial"/>
          <w:b/>
          <w:color w:val="000000" w:themeColor="text1"/>
          <w:sz w:val="24"/>
          <w:szCs w:val="24"/>
        </w:rPr>
      </w:pPr>
      <w:r>
        <w:rPr>
          <w:rFonts w:ascii="Arial" w:hAnsi="Arial" w:cs="Arial"/>
          <w:b/>
          <w:color w:val="000000" w:themeColor="text1"/>
          <w:sz w:val="24"/>
          <w:szCs w:val="24"/>
        </w:rPr>
        <w:t>14. Защита прав юридических лиц, индивидуальных</w:t>
      </w:r>
    </w:p>
    <w:p w:rsidR="008D3D41" w:rsidRDefault="008D3D41" w:rsidP="008D3D41">
      <w:pPr>
        <w:pStyle w:val="ConsPlusNormal"/>
        <w:jc w:val="center"/>
        <w:rPr>
          <w:rFonts w:ascii="Arial" w:hAnsi="Arial" w:cs="Arial"/>
          <w:b/>
          <w:color w:val="000000" w:themeColor="text1"/>
          <w:sz w:val="24"/>
          <w:szCs w:val="24"/>
        </w:rPr>
      </w:pPr>
      <w:r>
        <w:rPr>
          <w:rFonts w:ascii="Arial" w:hAnsi="Arial" w:cs="Arial"/>
          <w:b/>
          <w:color w:val="000000" w:themeColor="text1"/>
          <w:sz w:val="24"/>
          <w:szCs w:val="24"/>
        </w:rPr>
        <w:t>предпринимателей, физических лиц при осуществлении</w:t>
      </w:r>
    </w:p>
    <w:p w:rsidR="008D3D41" w:rsidRDefault="008D3D41" w:rsidP="008D3D41">
      <w:pPr>
        <w:pStyle w:val="ConsPlusNormal"/>
        <w:jc w:val="center"/>
        <w:rPr>
          <w:rFonts w:ascii="Arial" w:hAnsi="Arial" w:cs="Arial"/>
          <w:b/>
          <w:color w:val="000000" w:themeColor="text1"/>
          <w:sz w:val="24"/>
          <w:szCs w:val="24"/>
        </w:rPr>
      </w:pPr>
      <w:r>
        <w:rPr>
          <w:rFonts w:ascii="Arial" w:hAnsi="Arial" w:cs="Arial"/>
          <w:b/>
          <w:color w:val="000000" w:themeColor="text1"/>
          <w:sz w:val="24"/>
          <w:szCs w:val="24"/>
        </w:rPr>
        <w:t>муниципального контроля</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8D3D41" w:rsidRDefault="008D3D41" w:rsidP="008D3D41">
      <w:pPr>
        <w:pStyle w:val="ConsPlusNormal"/>
        <w:ind w:firstLine="539"/>
        <w:jc w:val="both"/>
        <w:rPr>
          <w:rFonts w:ascii="Arial" w:hAnsi="Arial" w:cs="Arial"/>
          <w:color w:val="000000" w:themeColor="text1"/>
          <w:sz w:val="24"/>
          <w:szCs w:val="24"/>
        </w:rPr>
      </w:pPr>
      <w:r>
        <w:rPr>
          <w:rFonts w:ascii="Arial" w:hAnsi="Arial" w:cs="Arial"/>
          <w:color w:val="000000" w:themeColor="text1"/>
          <w:sz w:val="24"/>
          <w:szCs w:val="24"/>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D3D41" w:rsidRDefault="008D3D41" w:rsidP="008D3D41">
      <w:pPr>
        <w:pStyle w:val="ConsPlusNormal"/>
        <w:jc w:val="both"/>
        <w:rPr>
          <w:rFonts w:ascii="Arial" w:hAnsi="Arial" w:cs="Arial"/>
          <w:color w:val="000000" w:themeColor="text1"/>
          <w:sz w:val="24"/>
          <w:szCs w:val="24"/>
        </w:rPr>
      </w:pPr>
    </w:p>
    <w:p w:rsidR="008D3D41" w:rsidRDefault="008D3D41" w:rsidP="008D3D41">
      <w:pPr>
        <w:pStyle w:val="ConsPlusNormal"/>
        <w:jc w:val="center"/>
        <w:outlineLvl w:val="1"/>
        <w:rPr>
          <w:rFonts w:ascii="Arial" w:hAnsi="Arial" w:cs="Arial"/>
          <w:b/>
          <w:color w:val="000000" w:themeColor="text1"/>
          <w:sz w:val="24"/>
          <w:szCs w:val="24"/>
        </w:rPr>
      </w:pPr>
      <w:r>
        <w:rPr>
          <w:rFonts w:ascii="Arial" w:hAnsi="Arial" w:cs="Arial"/>
          <w:b/>
          <w:color w:val="000000" w:themeColor="text1"/>
          <w:sz w:val="24"/>
          <w:szCs w:val="24"/>
        </w:rPr>
        <w:t>15. Ответственность органа муниципального контроля,</w:t>
      </w:r>
    </w:p>
    <w:p w:rsidR="008D3D41" w:rsidRDefault="008D3D41" w:rsidP="008D3D41">
      <w:pPr>
        <w:pStyle w:val="ConsPlusNormal"/>
        <w:jc w:val="center"/>
        <w:rPr>
          <w:rFonts w:ascii="Arial" w:hAnsi="Arial" w:cs="Arial"/>
          <w:b/>
          <w:color w:val="000000" w:themeColor="text1"/>
          <w:sz w:val="24"/>
          <w:szCs w:val="24"/>
        </w:rPr>
      </w:pPr>
      <w:r>
        <w:rPr>
          <w:rFonts w:ascii="Arial" w:hAnsi="Arial" w:cs="Arial"/>
          <w:b/>
          <w:color w:val="000000" w:themeColor="text1"/>
          <w:sz w:val="24"/>
          <w:szCs w:val="24"/>
        </w:rPr>
        <w:t>его должностных лиц</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 xml:space="preserve">2. Орган муниципального контроля осуществляет </w:t>
      </w:r>
      <w:proofErr w:type="gramStart"/>
      <w:r>
        <w:rPr>
          <w:rFonts w:ascii="Arial" w:hAnsi="Arial" w:cs="Arial"/>
          <w:color w:val="000000" w:themeColor="text1"/>
          <w:sz w:val="24"/>
          <w:szCs w:val="24"/>
        </w:rPr>
        <w:t>контроль за</w:t>
      </w:r>
      <w:proofErr w:type="gramEnd"/>
      <w:r>
        <w:rPr>
          <w:rFonts w:ascii="Arial" w:hAnsi="Arial" w:cs="Arial"/>
          <w:color w:val="000000" w:themeColor="text1"/>
          <w:sz w:val="24"/>
          <w:szCs w:val="24"/>
        </w:rPr>
        <w:t xml:space="preserve">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8D3D41" w:rsidRDefault="008D3D41" w:rsidP="008D3D41">
      <w:pPr>
        <w:pStyle w:val="ConsPlusNormal"/>
        <w:ind w:firstLine="540"/>
        <w:jc w:val="both"/>
        <w:rPr>
          <w:rFonts w:ascii="Arial" w:hAnsi="Arial" w:cs="Arial"/>
          <w:color w:val="000000" w:themeColor="text1"/>
          <w:sz w:val="24"/>
          <w:szCs w:val="24"/>
        </w:rPr>
      </w:pPr>
      <w:r>
        <w:rPr>
          <w:rFonts w:ascii="Arial" w:hAnsi="Arial" w:cs="Arial"/>
          <w:color w:val="000000" w:themeColor="text1"/>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8D3D41" w:rsidRDefault="008D3D41" w:rsidP="008D3D41">
      <w:pPr>
        <w:rPr>
          <w:rFonts w:ascii="Arial" w:hAnsi="Arial" w:cs="Arial"/>
          <w:color w:val="000000" w:themeColor="text1"/>
          <w:sz w:val="24"/>
          <w:szCs w:val="24"/>
        </w:rPr>
      </w:pPr>
    </w:p>
    <w:p w:rsidR="008D3D41" w:rsidRDefault="008D3D41" w:rsidP="008D3D41">
      <w:pPr>
        <w:rPr>
          <w:color w:val="000000" w:themeColor="text1"/>
        </w:rPr>
      </w:pPr>
    </w:p>
    <w:p w:rsidR="00955061" w:rsidRDefault="00955061"/>
    <w:sectPr w:rsidR="00955061" w:rsidSect="004F0B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8D3D41"/>
    <w:rsid w:val="004F0BD6"/>
    <w:rsid w:val="008D3D41"/>
    <w:rsid w:val="00955061"/>
    <w:rsid w:val="00991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B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3D41"/>
    <w:rPr>
      <w:color w:val="0000FF"/>
      <w:u w:val="single"/>
    </w:rPr>
  </w:style>
  <w:style w:type="paragraph" w:styleId="a4">
    <w:name w:val="No Spacing"/>
    <w:uiPriority w:val="1"/>
    <w:qFormat/>
    <w:rsid w:val="008D3D41"/>
    <w:pPr>
      <w:tabs>
        <w:tab w:val="left" w:pos="709"/>
      </w:tabs>
      <w:suppressAutoHyphens/>
      <w:spacing w:after="0" w:line="240" w:lineRule="auto"/>
    </w:pPr>
    <w:rPr>
      <w:rFonts w:ascii="Calibri" w:eastAsia="Arial" w:hAnsi="Calibri" w:cs="Calibri"/>
      <w:color w:val="00000A"/>
      <w:kern w:val="2"/>
      <w:lang w:eastAsia="zh-CN"/>
    </w:rPr>
  </w:style>
  <w:style w:type="paragraph" w:customStyle="1" w:styleId="ConsPlusNormal">
    <w:name w:val="ConsPlusNormal"/>
    <w:rsid w:val="008D3D4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D3D41"/>
    <w:pPr>
      <w:widowControl w:val="0"/>
      <w:autoSpaceDE w:val="0"/>
      <w:autoSpaceDN w:val="0"/>
      <w:spacing w:after="0" w:line="240" w:lineRule="auto"/>
    </w:pPr>
    <w:rPr>
      <w:rFonts w:ascii="Calibri" w:eastAsia="Times New Roman" w:hAnsi="Calibri" w:cs="Calibri"/>
      <w:b/>
      <w:szCs w:val="20"/>
    </w:rPr>
  </w:style>
  <w:style w:type="paragraph" w:customStyle="1" w:styleId="msonormalbullet2gifbullet1gif">
    <w:name w:val="msonormalbullet2gifbullet1.gif"/>
    <w:basedOn w:val="a"/>
    <w:rsid w:val="008D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8D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8D3D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303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B52B91AF5E3AC18EA7C65A592A5023DDD83535C8BEC1B70418E676E4356F7FFC40C8C8D43195C1KCw9F" TargetMode="External"/><Relationship Id="rId21" Type="http://schemas.openxmlformats.org/officeDocument/2006/relationships/hyperlink" Target="consultantplus://offline/ref=F1B52B91AF5E3AC18EA7D8574F460C2ADFD1683ACFB4CBE05C4DE021BB65692ABC00CE9D977598C0CE3AA95FK5w6F" TargetMode="External"/><Relationship Id="rId34" Type="http://schemas.openxmlformats.org/officeDocument/2006/relationships/hyperlink" Target="consultantplus://offline/ref=F1B52B91AF5E3AC18EA7C65A592A5023DDD33036CBB3C1B70418E676E4356F7FFC40C8CAD6K3w6F" TargetMode="External"/><Relationship Id="rId42" Type="http://schemas.openxmlformats.org/officeDocument/2006/relationships/hyperlink" Target="consultantplus://offline/ref=F1B52B91AF5E3AC18EA7D8574F460C2ADFD1683ACFB4CBE05C4DE021BB65692ABC00CE9D977598C0CE3AA95FK5w6F" TargetMode="External"/><Relationship Id="rId47" Type="http://schemas.openxmlformats.org/officeDocument/2006/relationships/hyperlink" Target="consultantplus://offline/ref=F1B52B91AF5E3AC18EA7C65A592A5023DDD33036CBB3C1B70418E676E4K3w5F" TargetMode="External"/><Relationship Id="rId50" Type="http://schemas.openxmlformats.org/officeDocument/2006/relationships/hyperlink" Target="consultantplus://offline/ref=F1B52B91AF5E3AC18EA7D8574F460C2ADFD1683ACFB4CBE05C4DE021BB65692ABC00CE9D977598C0CE3AA95FK5w6F" TargetMode="External"/><Relationship Id="rId55" Type="http://schemas.openxmlformats.org/officeDocument/2006/relationships/hyperlink" Target="consultantplus://offline/ref=F1B52B91AF5E3AC18EA7C65A592A5023DDD33036CBB3C1B70418E676E4K3w5F" TargetMode="External"/><Relationship Id="rId63" Type="http://schemas.openxmlformats.org/officeDocument/2006/relationships/hyperlink" Target="consultantplus://offline/ref=F1B52B91AF5E3AC18EA7C65A592A5023DDD33036CBB3C1B70418E676E4K3w5F" TargetMode="External"/><Relationship Id="rId68" Type="http://schemas.openxmlformats.org/officeDocument/2006/relationships/hyperlink" Target="consultantplus://offline/ref=F1B52B91AF5E3AC18EA7D8574F460C2ADFD1683ACFB4CBE05C4DE021BB65692ABC00CE9D977598C0CE3AA95FK5w6F" TargetMode="External"/><Relationship Id="rId76" Type="http://schemas.openxmlformats.org/officeDocument/2006/relationships/hyperlink" Target="consultantplus://offline/ref=F1B52B91AF5E3AC18EA7C65A592A5023DDD33036CBB3C1B70418E676E4K3w5F" TargetMode="External"/><Relationship Id="rId84" Type="http://schemas.openxmlformats.org/officeDocument/2006/relationships/hyperlink" Target="consultantplus://offline/ref=F1B52B91AF5E3AC18EA7D8574F460C2ADFD1683ACFB4CBE05C4DE021BB65692ABC00CE9D977598C0CE3AA95FK5w6F" TargetMode="External"/><Relationship Id="rId89" Type="http://schemas.openxmlformats.org/officeDocument/2006/relationships/hyperlink" Target="consultantplus://offline/ref=F1B52B91AF5E3AC18EA7D8574F460C2ADFD1683ACFB4CBE05C4DE021BB65692ABC00CE9D977598C0CE3AA95FK5w6F" TargetMode="External"/><Relationship Id="rId97" Type="http://schemas.openxmlformats.org/officeDocument/2006/relationships/hyperlink" Target="consultantplus://offline/ref=F1B52B91AF5E3AC18EA7D8574F460C2ADFD1683ACFB4CBE05C4DE021BB65692ABC00CE9D977598C0CE3AA95FK5w6F" TargetMode="External"/><Relationship Id="rId7" Type="http://schemas.openxmlformats.org/officeDocument/2006/relationships/hyperlink" Target="file:///C:\Users\&#1051;&#1102;&#1073;&#1086;&#1072;&#1100;\Downloads\postanovlenie-56-19-g.docx" TargetMode="External"/><Relationship Id="rId71" Type="http://schemas.openxmlformats.org/officeDocument/2006/relationships/hyperlink" Target="consultantplus://offline/ref=F1B52B91AF5E3AC18EA7D8574F460C2ADFD1683ACFB4CBE05C4DE021BB65692ABC00CE9D977598C0CE3AA95FK5w6F" TargetMode="External"/><Relationship Id="rId92" Type="http://schemas.openxmlformats.org/officeDocument/2006/relationships/hyperlink" Target="consultantplus://offline/ref=F1B52B91AF5E3AC18EA7D8574F460C2ADFD1683ACFB4CBE05C4DE021BB65692ABC00CE9D977598C0CE3AA95FK5w6F" TargetMode="External"/><Relationship Id="rId2" Type="http://schemas.openxmlformats.org/officeDocument/2006/relationships/settings" Target="settings.xml"/><Relationship Id="rId16" Type="http://schemas.openxmlformats.org/officeDocument/2006/relationships/hyperlink" Target="consultantplus://offline/ref=F1B52B91AF5E3AC18EA7D8574F460C2ADFD1683ACFB4CBE05C4DE021BB65692ABC00CE9D977598C0CE3AA95FK5w6F" TargetMode="External"/><Relationship Id="rId29" Type="http://schemas.openxmlformats.org/officeDocument/2006/relationships/hyperlink" Target="consultantplus://offline/ref=F1B52B91AF5E3AC18EA7D8574F460C2ADFD1683ACFB4CBE05C4DE021BB65692ABC00CE9D977598C0CE3AA95FK5w6F" TargetMode="External"/><Relationship Id="rId11" Type="http://schemas.openxmlformats.org/officeDocument/2006/relationships/hyperlink" Target="consultantplus://offline/ref=F1B52B91AF5E3AC18EA7C65A592A5023DDDA3232C9B2C1B70418E676E4K3w5F" TargetMode="External"/><Relationship Id="rId24" Type="http://schemas.openxmlformats.org/officeDocument/2006/relationships/hyperlink" Target="consultantplus://offline/ref=F1B52B91AF5E3AC18EA7D8574F460C2ADFD1683ACFB4CBE05C4DE021BB65692ABC00CE9D977598C0CE3AA95FK5w6F" TargetMode="External"/><Relationship Id="rId32" Type="http://schemas.openxmlformats.org/officeDocument/2006/relationships/hyperlink" Target="consultantplus://offline/ref=F1B52B91AF5E3AC18EA7D8574F460C2ADFD1683ACFB4CBE05C4DE021BB65692ABC00CE9D977598C0CE3AA95FK5w6F" TargetMode="External"/><Relationship Id="rId37" Type="http://schemas.openxmlformats.org/officeDocument/2006/relationships/hyperlink" Target="consultantplus://offline/ref=F1B52B91AF5E3AC18EA7D8574F460C2ADFD1683ACFB4CBE05C4DE021BB65692ABC00CE9D977598C0CE3AA95FK5w6F" TargetMode="External"/><Relationship Id="rId40" Type="http://schemas.openxmlformats.org/officeDocument/2006/relationships/hyperlink" Target="consultantplus://offline/ref=F1B52B91AF5E3AC18EA7D8574F460C2ADFD1683ACFB4CBE05C4DE021BB65692ABC00CE9D977598C0CE3AA95FK5w6F" TargetMode="External"/><Relationship Id="rId45" Type="http://schemas.openxmlformats.org/officeDocument/2006/relationships/hyperlink" Target="consultantplus://offline/ref=F1B52B91AF5E3AC18EA7D8574F460C2ADFD1683ACFB4CBE05C4DE021BB65692ABC00CE9D977598C0CE3AA95FK5w6F" TargetMode="External"/><Relationship Id="rId53" Type="http://schemas.openxmlformats.org/officeDocument/2006/relationships/hyperlink" Target="consultantplus://offline/ref=F1B52B91AF5E3AC18EA7D8574F460C2ADFD1683ACFB4CBE05C4DE021BB65692ABC00CE9D977598C0CE3AA95FK5w6F" TargetMode="External"/><Relationship Id="rId58" Type="http://schemas.openxmlformats.org/officeDocument/2006/relationships/hyperlink" Target="consultantplus://offline/ref=F1B52B91AF5E3AC18EA7D8574F460C2ADFD1683ACFB4CBE05C4DE021BB65692ABC00CE9D977598C0CE3AA95FK5w6F" TargetMode="External"/><Relationship Id="rId66" Type="http://schemas.openxmlformats.org/officeDocument/2006/relationships/hyperlink" Target="consultantplus://offline/ref=F1B52B91AF5E3AC18EA7D8574F460C2ADFD1683ACFB4CBE05C4DE021BB65692ABC00CE9D977598C0CE3AA95FK5w6F" TargetMode="External"/><Relationship Id="rId74" Type="http://schemas.openxmlformats.org/officeDocument/2006/relationships/hyperlink" Target="consultantplus://offline/ref=F1B52B91AF5E3AC18EA7D8574F460C2ADFD1683ACFB4CBE05C4DE021BB65692ABC00CE9D977598C0CE3AA95FK5w6F" TargetMode="External"/><Relationship Id="rId79" Type="http://schemas.openxmlformats.org/officeDocument/2006/relationships/hyperlink" Target="consultantplus://offline/ref=F1B52B91AF5E3AC18EA7D8574F460C2ADFD1683ACFB4CBE05C4DE021BB65692ABC00CE9D977598C0CE3AA95FK5w6F" TargetMode="External"/><Relationship Id="rId87" Type="http://schemas.openxmlformats.org/officeDocument/2006/relationships/hyperlink" Target="consultantplus://offline/ref=F1B52B91AF5E3AC18EA7C65A592A5023DDD33036CBB3C1B70418E676E4K3w5F" TargetMode="External"/><Relationship Id="rId5" Type="http://schemas.openxmlformats.org/officeDocument/2006/relationships/hyperlink" Target="consultantplus://offline/ref=F1B52B91AF5E3AC18EA7C65A592A5023DDD33036CBB3C1B70418E676E4356F7FFC40C8CBD3K3w7F" TargetMode="External"/><Relationship Id="rId61" Type="http://schemas.openxmlformats.org/officeDocument/2006/relationships/hyperlink" Target="consultantplus://offline/ref=F1B52B91AF5E3AC18EA7D8574F460C2ADFD1683ACFB4CBE05C4DE021BB65692ABC00CE9D977598C0CE3AA95FK5w6F" TargetMode="External"/><Relationship Id="rId82" Type="http://schemas.openxmlformats.org/officeDocument/2006/relationships/hyperlink" Target="consultantplus://offline/ref=F1B52B91AF5E3AC18EA7D8574F460C2ADFD1683ACFB4CBE05C4DE021BB65692ABC00CE9D977598C0CE3AA95FK5w6F" TargetMode="External"/><Relationship Id="rId90" Type="http://schemas.openxmlformats.org/officeDocument/2006/relationships/hyperlink" Target="consultantplus://offline/ref=F1B52B91AF5E3AC18EA7D8574F460C2ADFD1683ACFB4CBE05C4DE021BB65692ABC00CE9D977598C0CE3AA95FK5w6F" TargetMode="External"/><Relationship Id="rId95" Type="http://schemas.openxmlformats.org/officeDocument/2006/relationships/hyperlink" Target="consultantplus://offline/ref=F1B52B91AF5E3AC18EA7D8574F460C2ADFD1683ACFB4CBE05C4DE021BB65692ABC00CE9D977598C0CE3AA95FK5w6F" TargetMode="External"/><Relationship Id="rId19" Type="http://schemas.openxmlformats.org/officeDocument/2006/relationships/hyperlink" Target="consultantplus://offline/ref=F1B52B91AF5E3AC18EA7D8574F460C2ADFD1683ACFB4CBE05C4DE021BB65692ABC00CE9D977598C0CE3AA95FK5w6F" TargetMode="External"/><Relationship Id="rId14" Type="http://schemas.openxmlformats.org/officeDocument/2006/relationships/hyperlink" Target="consultantplus://offline/ref=F1B52B91AF5E3AC18EA7D8574F460C2ADFD1683ACFB4CBE05C4DE021BB65692ABC00CE9D977598C0CE3AA95FK5w6F" TargetMode="External"/><Relationship Id="rId22" Type="http://schemas.openxmlformats.org/officeDocument/2006/relationships/hyperlink" Target="consultantplus://offline/ref=F1B52B91AF5E3AC18EA7D8574F460C2ADFD1683ACFB4CBE05C4DE021BB65692ABC00CE9D977598C0CE3AA95FK5w6F" TargetMode="External"/><Relationship Id="rId27" Type="http://schemas.openxmlformats.org/officeDocument/2006/relationships/hyperlink" Target="consultantplus://offline/ref=F1B52B91AF5E3AC18EA7C65A592A5023DED3303EC9BEC1B70418E676E4K3w5F" TargetMode="External"/><Relationship Id="rId30" Type="http://schemas.openxmlformats.org/officeDocument/2006/relationships/hyperlink" Target="consultantplus://offline/ref=F1B52B91AF5E3AC18EA7D8574F460C2ADFD1683ACFB4CBE05C4DE021BB65692ABC00CE9D977598C0CE3AA95FK5w6F" TargetMode="External"/><Relationship Id="rId35" Type="http://schemas.openxmlformats.org/officeDocument/2006/relationships/hyperlink" Target="consultantplus://offline/ref=F1B52B91AF5E3AC18EA7C65A592A5023DDD33036CBB3C1B70418E676E4K3w5F" TargetMode="External"/><Relationship Id="rId43" Type="http://schemas.openxmlformats.org/officeDocument/2006/relationships/hyperlink" Target="consultantplus://offline/ref=F1B52B91AF5E3AC18EA7D8574F460C2ADFD1683ACFB4CBE05C4DE021BB65692ABC00CE9D977598C0CE3AA95FK5w6F" TargetMode="External"/><Relationship Id="rId48" Type="http://schemas.openxmlformats.org/officeDocument/2006/relationships/hyperlink" Target="consultantplus://offline/ref=F1B52B91AF5E3AC18EA7C65A592A5023DDD33036CBB3C1B70418E676E4356F7FFC40C8C8D43196C5KCwFF" TargetMode="External"/><Relationship Id="rId56" Type="http://schemas.openxmlformats.org/officeDocument/2006/relationships/hyperlink" Target="consultantplus://offline/ref=F1B52B91AF5E3AC18EA7D8574F460C2ADFD1683ACFB4CBE05C4DE021BB65692ABC00CE9D977598C0CE3AA95FK5w6F" TargetMode="External"/><Relationship Id="rId64" Type="http://schemas.openxmlformats.org/officeDocument/2006/relationships/hyperlink" Target="consultantplus://offline/ref=F1B52B91AF5E3AC18EA7D8574F460C2ADFD1683ACFB4CBE05C4DE021BB65692ABC00CE9D977598C0CE3AA95FK5w6F" TargetMode="External"/><Relationship Id="rId69" Type="http://schemas.openxmlformats.org/officeDocument/2006/relationships/hyperlink" Target="consultantplus://offline/ref=F1B52B91AF5E3AC18EA7D8574F460C2ADFD1683ACFB4CBE05C4DE021BB65692ABC00CE9D977598C0CE3AA95FK5w6F" TargetMode="External"/><Relationship Id="rId77" Type="http://schemas.openxmlformats.org/officeDocument/2006/relationships/hyperlink" Target="consultantplus://offline/ref=F1B52B91AF5E3AC18EA7D8574F460C2ADFD1683ACFB4CBE05C4DE021BB65692ABC00CE9D977598C0CE3AA95FK5w6F" TargetMode="External"/><Relationship Id="rId100" Type="http://schemas.openxmlformats.org/officeDocument/2006/relationships/fontTable" Target="fontTable.xml"/><Relationship Id="rId8" Type="http://schemas.openxmlformats.org/officeDocument/2006/relationships/hyperlink" Target="consultantplus://offline/ref=F1B52B91AF5E3AC18EA7C65A592A5023DDD33032CBB2C1B70418E676E4K3w5F" TargetMode="External"/><Relationship Id="rId51" Type="http://schemas.openxmlformats.org/officeDocument/2006/relationships/hyperlink" Target="consultantplus://offline/ref=F1B52B91AF5E3AC18EA7D8574F460C2ADFD1683ACFB4CBE05C4DE021BB65692ABC00CE9D977598C0CE3AA95FK5w6F" TargetMode="External"/><Relationship Id="rId72" Type="http://schemas.openxmlformats.org/officeDocument/2006/relationships/hyperlink" Target="consultantplus://offline/ref=F1B52B91AF5E3AC18EA7D8574F460C2ADFD1683ACFB4CBE05C4DE021BB65692ABC00CE9D977598C0CE3AA95FK5w6F" TargetMode="External"/><Relationship Id="rId80" Type="http://schemas.openxmlformats.org/officeDocument/2006/relationships/hyperlink" Target="consultantplus://offline/ref=F1B52B91AF5E3AC18EA7C65A592A5023DDD33036CBB3C1B70418E676E4K3w5F" TargetMode="External"/><Relationship Id="rId85" Type="http://schemas.openxmlformats.org/officeDocument/2006/relationships/hyperlink" Target="consultantplus://offline/ref=F1B52B91AF5E3AC18EA7D8574F460C2ADFD1683ACFB4CBE05C4DE021BB65692ABC00CE9D977598C0CE3AA95FK5w6F" TargetMode="External"/><Relationship Id="rId93" Type="http://schemas.openxmlformats.org/officeDocument/2006/relationships/hyperlink" Target="consultantplus://offline/ref=F1B52B91AF5E3AC18EA7D8574F460C2ADFD1683ACFB4CBE05C4DE021BB65692ABC00CE9D977598C0CE3AA95FK5w6F" TargetMode="External"/><Relationship Id="rId98" Type="http://schemas.openxmlformats.org/officeDocument/2006/relationships/hyperlink" Target="consultantplus://offline/ref=F1B52B91AF5E3AC18EA7D8574F460C2ADFD1683ACFB4CBE05C4DE021BB65692ABC00CE9D977598C0CE3AA95FK5w6F" TargetMode="External"/><Relationship Id="rId3" Type="http://schemas.openxmlformats.org/officeDocument/2006/relationships/webSettings" Target="webSettings.xml"/><Relationship Id="rId12" Type="http://schemas.openxmlformats.org/officeDocument/2006/relationships/hyperlink" Target="consultantplus://offline/ref=F1B52B91AF5E3AC18EA7D8574F460C2ADFD1683ACFB4CBE05C4DE021BB65692ABC00CE9D977598C0CE3AA95FK5w6F" TargetMode="External"/><Relationship Id="rId17" Type="http://schemas.openxmlformats.org/officeDocument/2006/relationships/hyperlink" Target="consultantplus://offline/ref=F1B52B91AF5E3AC18EA7D8574F460C2ADFD1683ACFB4CBE05C4DE021BB65692ABC00CE9D977598C0CE3AA95FK5w6F" TargetMode="External"/><Relationship Id="rId25" Type="http://schemas.openxmlformats.org/officeDocument/2006/relationships/hyperlink" Target="consultantplus://offline/ref=F1B52B91AF5E3AC18EA7D8574F460C2ADFD1683ACFB4CBE05C4DE021BB65692ABC00CE9D977598C0CE3AA95FK5w6F" TargetMode="External"/><Relationship Id="rId33" Type="http://schemas.openxmlformats.org/officeDocument/2006/relationships/hyperlink" Target="consultantplus://offline/ref=F1B52B91AF5E3AC18EA7D8574F460C2ADFD1683ACFB4CBE05C4DE021BB65692ABC00CE9D977598C0CE3AA95FK5w6F" TargetMode="External"/><Relationship Id="rId38" Type="http://schemas.openxmlformats.org/officeDocument/2006/relationships/hyperlink" Target="consultantplus://offline/ref=F1B52B91AF5E3AC18EA7D8574F460C2ADFD1683ACFB4CBE05C4DE021BB65692ABC00CE9D977598C0CE3AA95FK5w6F" TargetMode="External"/><Relationship Id="rId46" Type="http://schemas.openxmlformats.org/officeDocument/2006/relationships/hyperlink" Target="consultantplus://offline/ref=F1B52B91AF5E3AC18EA7D8574F460C2ADFD1683ACFB4CBE05C4DE021BB65692ABC00CE9D977598C0CE3AA95FK5w6F" TargetMode="External"/><Relationship Id="rId59" Type="http://schemas.openxmlformats.org/officeDocument/2006/relationships/hyperlink" Target="consultantplus://offline/ref=F1B52B91AF5E3AC18EA7D8574F460C2ADFD1683ACFB4CBE05C4DE021BB65692ABC00CE9D977598C0CE3AA95FK5w6F" TargetMode="External"/><Relationship Id="rId67" Type="http://schemas.openxmlformats.org/officeDocument/2006/relationships/hyperlink" Target="consultantplus://offline/ref=F1B52B91AF5E3AC18EA7D8574F460C2ADFD1683ACFB4CBE05C4DE021BB65692ABC00CE9D977598C0CE3AA95FK5w6F" TargetMode="External"/><Relationship Id="rId20" Type="http://schemas.openxmlformats.org/officeDocument/2006/relationships/hyperlink" Target="consultantplus://offline/ref=F1B52B91AF5E3AC18EA7D8574F460C2ADFD1683ACFB4CBE05C4DE021BB65692ABC00CE9D977598C0CE3AA95FK5w6F" TargetMode="External"/><Relationship Id="rId41" Type="http://schemas.openxmlformats.org/officeDocument/2006/relationships/hyperlink" Target="consultantplus://offline/ref=F1B52B91AF5E3AC18EA7D8574F460C2ADFD1683ACFB4CBE05C4DE021BB65692ABC00CE9D977598C0CE3AA95FK5w6F" TargetMode="External"/><Relationship Id="rId54" Type="http://schemas.openxmlformats.org/officeDocument/2006/relationships/hyperlink" Target="consultantplus://offline/ref=F1B52B91AF5E3AC18EA7D8574F460C2ADFD1683ACFB4CBE05C4DE021BB65692ABC00CE9D977598C0CE3AA95FK5w6F" TargetMode="External"/><Relationship Id="rId62" Type="http://schemas.openxmlformats.org/officeDocument/2006/relationships/hyperlink" Target="consultantplus://offline/ref=F1B52B91AF5E3AC18EA7D8574F460C2ADFD1683ACFB4CBE05C4DE021BB65692ABC00CE9D977598C0CE3AA95FK5w6F" TargetMode="External"/><Relationship Id="rId70" Type="http://schemas.openxmlformats.org/officeDocument/2006/relationships/hyperlink" Target="consultantplus://offline/ref=F1B52B91AF5E3AC18EA7D8574F460C2ADFD1683ACFB4CBE05C4DE021BB65692ABC00CE9D977598C0CE3AA95FK5w6F" TargetMode="External"/><Relationship Id="rId75" Type="http://schemas.openxmlformats.org/officeDocument/2006/relationships/hyperlink" Target="consultantplus://offline/ref=F1B52B91AF5E3AC18EA7D8574F460C2ADFD1683ACFB4CBE05C4DE021BB65692ABC00CE9D977598C0CE3AA95FK5w6F" TargetMode="External"/><Relationship Id="rId83" Type="http://schemas.openxmlformats.org/officeDocument/2006/relationships/hyperlink" Target="consultantplus://offline/ref=F1B52B91AF5E3AC18EA7D8574F460C2ADFD1683ACFB4CBE05C4DE021BB65692ABC00CE9D977598C0CE3AA95FK5w6F" TargetMode="External"/><Relationship Id="rId88" Type="http://schemas.openxmlformats.org/officeDocument/2006/relationships/hyperlink" Target="consultantplus://offline/ref=F1B52B91AF5E3AC18EA7D8574F460C2ADFD1683ACFB4CBE05C4DE021BB65692ABC00CE9D977598C0CE3AA95FK5w6F" TargetMode="External"/><Relationship Id="rId91" Type="http://schemas.openxmlformats.org/officeDocument/2006/relationships/hyperlink" Target="consultantplus://offline/ref=F1B52B91AF5E3AC18EA7D8574F460C2ADFD1683ACFB4CBE05C4DE021BB65692ABC00CE9D977598C0CE3AA95FK5w6F" TargetMode="External"/><Relationship Id="rId96" Type="http://schemas.openxmlformats.org/officeDocument/2006/relationships/hyperlink" Target="consultantplus://offline/ref=F1B52B91AF5E3AC18EA7D8574F460C2ADFD1683ACFB4CBE05C4DE021BB65692ABC00CE9D977598C0CE3AA95FK5w6F" TargetMode="External"/><Relationship Id="rId1" Type="http://schemas.openxmlformats.org/officeDocument/2006/relationships/styles" Target="styles.xml"/><Relationship Id="rId6" Type="http://schemas.openxmlformats.org/officeDocument/2006/relationships/hyperlink" Target="consultantplus://offline/ref=F1B52B91AF5E3AC18EA7D8574F460C2ADFD1683ACFB4CFE25A4EE021BB65692ABC00CE9D977598C0CE3BAD57K5w3F" TargetMode="External"/><Relationship Id="rId15" Type="http://schemas.openxmlformats.org/officeDocument/2006/relationships/hyperlink" Target="consultantplus://offline/ref=F1B52B91AF5E3AC18EA7D8574F460C2ADFD1683ACFB4CBE05C4DE021BB65692ABC00CE9D977598C0CE3AA95FK5w6F" TargetMode="External"/><Relationship Id="rId23" Type="http://schemas.openxmlformats.org/officeDocument/2006/relationships/hyperlink" Target="consultantplus://offline/ref=F1B52B91AF5E3AC18EA7D8574F460C2ADFD1683ACFB4CBE05C4DE021BB65692ABC00CE9D977598C0CE3AA95FK5w6F" TargetMode="External"/><Relationship Id="rId28" Type="http://schemas.openxmlformats.org/officeDocument/2006/relationships/hyperlink" Target="consultantplus://offline/ref=F1B52B91AF5E3AC18EA7D8574F460C2ADFD1683ACFB4CBE05C4DE021BB65692ABC00CE9D977598C0CE3AA95FK5w6F" TargetMode="External"/><Relationship Id="rId36" Type="http://schemas.openxmlformats.org/officeDocument/2006/relationships/hyperlink" Target="consultantplus://offline/ref=F1B52B91AF5E3AC18EA7D8574F460C2ADFD1683ACFB4CBE05C4DE021BB65692ABC00CE9D977598C0CE3AA95FK5w6F" TargetMode="External"/><Relationship Id="rId49" Type="http://schemas.openxmlformats.org/officeDocument/2006/relationships/hyperlink" Target="consultantplus://offline/ref=F1B52B91AF5E3AC18EA7D8574F460C2ADFD1683ACFB4CBE05C4DE021BB65692ABC00CE9D977598C0CE3AA95FK5w6F" TargetMode="External"/><Relationship Id="rId57" Type="http://schemas.openxmlformats.org/officeDocument/2006/relationships/hyperlink" Target="consultantplus://offline/ref=F1B52B91AF5E3AC18EA7D8574F460C2ADFD1683ACFB4CBE05C4DE021BB65692ABC00CE9D977598C0CE3AA95FK5w6F" TargetMode="External"/><Relationship Id="rId10" Type="http://schemas.openxmlformats.org/officeDocument/2006/relationships/hyperlink" Target="consultantplus://offline/ref=F1B52B91AF5E3AC18EA7C65A592A5023DDD33036CBB3C1B70418E676E4356F7FFC40C8CBD3K3w7F" TargetMode="External"/><Relationship Id="rId31" Type="http://schemas.openxmlformats.org/officeDocument/2006/relationships/hyperlink" Target="consultantplus://offline/ref=F1B52B91AF5E3AC18EA7D8574F460C2ADFD1683ACFB4CBE05C4DE021BB65692ABC00CE9D977598C0CE3AA95FK5w6F" TargetMode="External"/><Relationship Id="rId44" Type="http://schemas.openxmlformats.org/officeDocument/2006/relationships/hyperlink" Target="consultantplus://offline/ref=F1B52B91AF5E3AC18EA7D8574F460C2ADFD1683ACFB4CBE05C4DE021BB65692ABC00CE9D977598C0CE3AA95FK5w6F" TargetMode="External"/><Relationship Id="rId52" Type="http://schemas.openxmlformats.org/officeDocument/2006/relationships/hyperlink" Target="consultantplus://offline/ref=F1B52B91AF5E3AC18EA7D8574F460C2ADFD1683ACFB4CBE05C4DE021BB65692ABC00CE9D977598C0CE3AA95FK5w6F" TargetMode="External"/><Relationship Id="rId60" Type="http://schemas.openxmlformats.org/officeDocument/2006/relationships/hyperlink" Target="consultantplus://offline/ref=F1B52B91AF5E3AC18EA7D8574F460C2ADFD1683ACFB4CBE05C4DE021BB65692ABC00CE9D977598C0CE3AA95FK5w6F" TargetMode="External"/><Relationship Id="rId65" Type="http://schemas.openxmlformats.org/officeDocument/2006/relationships/hyperlink" Target="consultantplus://offline/ref=F1B52B91AF5E3AC18EA7D8574F460C2ADFD1683ACFB4CBE05C4DE021BB65692ABC00CE9D977598C0CE3AA95FK5w6F" TargetMode="External"/><Relationship Id="rId73" Type="http://schemas.openxmlformats.org/officeDocument/2006/relationships/hyperlink" Target="consultantplus://offline/ref=F1B52B91AF5E3AC18EA7D8574F460C2ADFD1683ACFB4CBE05C4DE021BB65692ABC00CE9D977598C0CE3AA95FK5w6F" TargetMode="External"/><Relationship Id="rId78" Type="http://schemas.openxmlformats.org/officeDocument/2006/relationships/hyperlink" Target="consultantplus://offline/ref=F1B52B91AF5E3AC18EA7D8574F460C2ADFD1683ACFB4CBE05C4DE021BB65692ABC00CE9D977598C0CE3AA95FK5w6F" TargetMode="External"/><Relationship Id="rId81" Type="http://schemas.openxmlformats.org/officeDocument/2006/relationships/hyperlink" Target="consultantplus://offline/ref=F1B52B91AF5E3AC18EA7D8574F460C2ADFD1683ACFB4CBE05C4DE021BB65692ABC00CE9D977598C0CE3AA95FK5w6F" TargetMode="External"/><Relationship Id="rId86" Type="http://schemas.openxmlformats.org/officeDocument/2006/relationships/hyperlink" Target="consultantplus://offline/ref=F1B52B91AF5E3AC18EA7D8574F460C2ADFD1683ACFB4CBE05C4DE021BB65692ABC00CE9D977598C0CE3AA95FK5w6F" TargetMode="External"/><Relationship Id="rId94" Type="http://schemas.openxmlformats.org/officeDocument/2006/relationships/hyperlink" Target="consultantplus://offline/ref=F1B52B91AF5E3AC18EA7D8574F460C2ADFD1683ACFB4CBE05C4DE021BB65692ABC00CE9D977598C0CE3AA95FK5w6F" TargetMode="External"/><Relationship Id="rId99" Type="http://schemas.openxmlformats.org/officeDocument/2006/relationships/hyperlink" Target="consultantplus://offline/ref=F1B52B91AF5E3AC18EA7D8574F460C2ADFD1683ACFB4CBE05C4DE021BB65692ABC00CE9D977598C0CE3AA95FK5w6F" TargetMode="External"/><Relationship Id="rId101" Type="http://schemas.openxmlformats.org/officeDocument/2006/relationships/theme" Target="theme/theme1.xml"/><Relationship Id="rId4" Type="http://schemas.openxmlformats.org/officeDocument/2006/relationships/hyperlink" Target="consultantplus://offline/ref=F1B52B91AF5E3AC18EA7C65A592A5023DDD23F3ECCB7C1B70418E676E4356F7FFC40C8CDD2K3w4F" TargetMode="External"/><Relationship Id="rId9" Type="http://schemas.openxmlformats.org/officeDocument/2006/relationships/hyperlink" Target="consultantplus://offline/ref=F1B52B91AF5E3AC18EA7C65A592A5023DDD23F3ECCB7C1B70418E676E4356F7FFC40C8CDD2K3w4F" TargetMode="External"/><Relationship Id="rId13" Type="http://schemas.openxmlformats.org/officeDocument/2006/relationships/hyperlink" Target="consultantplus://offline/ref=F1B52B91AF5E3AC18EA7D8574F460C2ADFD1683ACFB4CBE05C4DE021BB65692ABC00CE9D977598C0CE3AA95FK5w6F" TargetMode="External"/><Relationship Id="rId18" Type="http://schemas.openxmlformats.org/officeDocument/2006/relationships/hyperlink" Target="consultantplus://offline/ref=F1B52B91AF5E3AC18EA7D8574F460C2ADFD1683ACFB4CBE05C4DE021BB65692ABC00CE9D977598C0CE3AA95FK5w6F" TargetMode="External"/><Relationship Id="rId39" Type="http://schemas.openxmlformats.org/officeDocument/2006/relationships/hyperlink" Target="consultantplus://offline/ref=F1B52B91AF5E3AC18EA7C65A592A5023DDD83535C8BEC1B70418E676E4356F7FFC40C8C8D43195C1KCw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9076</Words>
  <Characters>51738</Characters>
  <Application>Microsoft Office Word</Application>
  <DocSecurity>0</DocSecurity>
  <Lines>431</Lines>
  <Paragraphs>121</Paragraphs>
  <ScaleCrop>false</ScaleCrop>
  <Company>Reanimator Extreme Edition</Company>
  <LinksUpToDate>false</LinksUpToDate>
  <CharactersWithSpaces>60693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Любоаь</dc:creator>
  <cp:lastModifiedBy>Татьяна</cp:lastModifiedBy>
  <cp:revision>2</cp:revision>
  <dcterms:created xsi:type="dcterms:W3CDTF">2019-12-23T20:04:00Z</dcterms:created>
  <dcterms:modified xsi:type="dcterms:W3CDTF">2019-12-23T20:04:00Z</dcterms:modified>
</cp:coreProperties>
</file>