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FB" w:rsidRPr="004D66FB" w:rsidRDefault="004D66FB" w:rsidP="004D6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6FB">
        <w:rPr>
          <w:rFonts w:ascii="Times New Roman" w:hAnsi="Times New Roman" w:cs="Times New Roman"/>
          <w:sz w:val="32"/>
          <w:szCs w:val="32"/>
        </w:rPr>
        <w:t>Общество с ограниченной ответственностью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4D66FB">
        <w:rPr>
          <w:rFonts w:ascii="Times New Roman" w:hAnsi="Times New Roman" w:cs="Times New Roman"/>
          <w:b/>
          <w:i/>
          <w:sz w:val="40"/>
          <w:szCs w:val="40"/>
        </w:rPr>
        <w:t>«Спасская Нива»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                         </w:t>
      </w:r>
      <w:r w:rsidRPr="004D66FB">
        <w:rPr>
          <w:rFonts w:ascii="Times New Roman" w:hAnsi="Times New Roman" w:cs="Times New Roman"/>
          <w:b/>
          <w:sz w:val="24"/>
          <w:szCs w:val="24"/>
        </w:rPr>
        <w:t xml:space="preserve">307040, Курская область, </w:t>
      </w:r>
      <w:proofErr w:type="spellStart"/>
      <w:r w:rsidRPr="004D66FB">
        <w:rPr>
          <w:rFonts w:ascii="Times New Roman" w:hAnsi="Times New Roman" w:cs="Times New Roman"/>
          <w:b/>
          <w:sz w:val="24"/>
          <w:szCs w:val="24"/>
        </w:rPr>
        <w:t>Медвенский</w:t>
      </w:r>
      <w:proofErr w:type="spellEnd"/>
      <w:r w:rsidRPr="004D66FB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 w:rsidRPr="004D66FB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4D66FB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4D66FB">
        <w:rPr>
          <w:rFonts w:ascii="Times New Roman" w:hAnsi="Times New Roman" w:cs="Times New Roman"/>
          <w:b/>
          <w:sz w:val="24"/>
          <w:szCs w:val="24"/>
        </w:rPr>
        <w:t>пасское</w:t>
      </w:r>
      <w:proofErr w:type="spellEnd"/>
      <w:r w:rsidRPr="004D66FB">
        <w:rPr>
          <w:rFonts w:ascii="Times New Roman" w:hAnsi="Times New Roman" w:cs="Times New Roman"/>
          <w:b/>
          <w:sz w:val="24"/>
          <w:szCs w:val="24"/>
        </w:rPr>
        <w:t>.</w:t>
      </w:r>
    </w:p>
    <w:p w:rsidR="004D66FB" w:rsidRPr="004D66FB" w:rsidRDefault="004D66FB" w:rsidP="004D6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6FB">
        <w:rPr>
          <w:rFonts w:ascii="Times New Roman" w:hAnsi="Times New Roman" w:cs="Times New Roman"/>
          <w:b/>
          <w:sz w:val="24"/>
          <w:szCs w:val="24"/>
        </w:rPr>
        <w:t>Тел. 8(47146)4-81-22, ИНН/КПП 4615006100/461501001, ОГРН 106461903404</w:t>
      </w:r>
    </w:p>
    <w:p w:rsidR="004D66FB" w:rsidRDefault="004D66FB" w:rsidP="004D66F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6FB">
        <w:rPr>
          <w:rFonts w:ascii="Times New Roman" w:hAnsi="Times New Roman" w:cs="Times New Roman"/>
          <w:b/>
          <w:sz w:val="24"/>
          <w:szCs w:val="24"/>
        </w:rPr>
        <w:t xml:space="preserve"> ОКВЭД 01.30, ОКТМО 38624408,ОКПО 78755001</w:t>
      </w:r>
    </w:p>
    <w:p w:rsidR="00F6178E" w:rsidRDefault="00F6178E" w:rsidP="00A57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78E" w:rsidRDefault="00E00EA4" w:rsidP="00E00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56"/>
          <w:szCs w:val="56"/>
        </w:rPr>
        <w:t>ОБЪЯВЛЕНИЕ</w:t>
      </w:r>
    </w:p>
    <w:p w:rsidR="00F6178E" w:rsidRDefault="00F6178E" w:rsidP="00A57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78E" w:rsidRDefault="00F6178E" w:rsidP="00A57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F65" w:rsidRPr="00E00EA4" w:rsidRDefault="00516F65" w:rsidP="00BE09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0EA4">
        <w:rPr>
          <w:rFonts w:ascii="Times New Roman" w:hAnsi="Times New Roman" w:cs="Times New Roman"/>
          <w:sz w:val="32"/>
          <w:szCs w:val="32"/>
        </w:rPr>
        <w:t xml:space="preserve">ООО «Спасская Нива» </w:t>
      </w:r>
      <w:proofErr w:type="spellStart"/>
      <w:r w:rsidRPr="00E00EA4">
        <w:rPr>
          <w:rFonts w:ascii="Times New Roman" w:hAnsi="Times New Roman" w:cs="Times New Roman"/>
          <w:sz w:val="32"/>
          <w:szCs w:val="32"/>
        </w:rPr>
        <w:t>Медвенского</w:t>
      </w:r>
      <w:proofErr w:type="spellEnd"/>
      <w:r w:rsidRPr="00E00EA4">
        <w:rPr>
          <w:rFonts w:ascii="Times New Roman" w:hAnsi="Times New Roman" w:cs="Times New Roman"/>
          <w:sz w:val="32"/>
          <w:szCs w:val="32"/>
        </w:rPr>
        <w:t xml:space="preserve"> района предупреждает, что на сельскохозяйственных посевах, расположенных на территориях </w:t>
      </w:r>
      <w:proofErr w:type="spellStart"/>
      <w:r w:rsidRPr="00E00EA4">
        <w:rPr>
          <w:rFonts w:ascii="Times New Roman" w:hAnsi="Times New Roman" w:cs="Times New Roman"/>
          <w:sz w:val="32"/>
          <w:szCs w:val="32"/>
        </w:rPr>
        <w:t>Высокского</w:t>
      </w:r>
      <w:proofErr w:type="spellEnd"/>
      <w:proofErr w:type="gramStart"/>
      <w:r w:rsidRPr="00E00EA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E00E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00EA4">
        <w:rPr>
          <w:rFonts w:ascii="Times New Roman" w:hAnsi="Times New Roman" w:cs="Times New Roman"/>
          <w:sz w:val="32"/>
          <w:szCs w:val="32"/>
        </w:rPr>
        <w:t>Гостомлянского</w:t>
      </w:r>
      <w:proofErr w:type="spellEnd"/>
      <w:r w:rsidRPr="00E00EA4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00EA4">
        <w:rPr>
          <w:rFonts w:ascii="Times New Roman" w:hAnsi="Times New Roman" w:cs="Times New Roman"/>
          <w:sz w:val="32"/>
          <w:szCs w:val="32"/>
        </w:rPr>
        <w:t>Нижнереутчанского</w:t>
      </w:r>
      <w:proofErr w:type="spellEnd"/>
      <w:r w:rsidRPr="00E00EA4">
        <w:rPr>
          <w:rFonts w:ascii="Times New Roman" w:hAnsi="Times New Roman" w:cs="Times New Roman"/>
          <w:sz w:val="32"/>
          <w:szCs w:val="32"/>
        </w:rPr>
        <w:t xml:space="preserve"> сельсоветов с </w:t>
      </w:r>
      <w:r w:rsidRPr="00E00EA4">
        <w:rPr>
          <w:rFonts w:ascii="Times New Roman" w:hAnsi="Times New Roman" w:cs="Times New Roman"/>
          <w:b/>
          <w:sz w:val="32"/>
          <w:szCs w:val="32"/>
          <w:u w:val="single"/>
        </w:rPr>
        <w:t>05.05.2021 по 05.07.2021 г</w:t>
      </w:r>
      <w:r w:rsidRPr="00E00EA4">
        <w:rPr>
          <w:rFonts w:ascii="Times New Roman" w:hAnsi="Times New Roman" w:cs="Times New Roman"/>
          <w:sz w:val="32"/>
          <w:szCs w:val="32"/>
        </w:rPr>
        <w:t xml:space="preserve">. периодически будет производиться наземная </w:t>
      </w:r>
      <w:proofErr w:type="spellStart"/>
      <w:r w:rsidRPr="00E00EA4">
        <w:rPr>
          <w:rFonts w:ascii="Times New Roman" w:hAnsi="Times New Roman" w:cs="Times New Roman"/>
          <w:sz w:val="32"/>
          <w:szCs w:val="32"/>
        </w:rPr>
        <w:t>хим.обработка</w:t>
      </w:r>
      <w:proofErr w:type="spellEnd"/>
      <w:r w:rsidRPr="00E00EA4">
        <w:rPr>
          <w:rFonts w:ascii="Times New Roman" w:hAnsi="Times New Roman" w:cs="Times New Roman"/>
          <w:sz w:val="32"/>
          <w:szCs w:val="32"/>
        </w:rPr>
        <w:t xml:space="preserve"> посевов озимых и яровых культур следующими препаратами:</w:t>
      </w:r>
    </w:p>
    <w:p w:rsidR="00516F65" w:rsidRPr="00E00EA4" w:rsidRDefault="00516F65" w:rsidP="00BE09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0EA4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E00EA4">
        <w:rPr>
          <w:rFonts w:ascii="Times New Roman" w:hAnsi="Times New Roman" w:cs="Times New Roman"/>
          <w:sz w:val="32"/>
          <w:szCs w:val="32"/>
        </w:rPr>
        <w:t>Альто</w:t>
      </w:r>
      <w:proofErr w:type="spellEnd"/>
      <w:r w:rsidRPr="00E00EA4">
        <w:rPr>
          <w:rFonts w:ascii="Times New Roman" w:hAnsi="Times New Roman" w:cs="Times New Roman"/>
          <w:sz w:val="32"/>
          <w:szCs w:val="32"/>
        </w:rPr>
        <w:t xml:space="preserve"> Супер (250+80 г/л)- 0,5 л/га</w:t>
      </w:r>
    </w:p>
    <w:p w:rsidR="00516F65" w:rsidRPr="00E00EA4" w:rsidRDefault="00516F65" w:rsidP="00BE09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0EA4">
        <w:rPr>
          <w:rFonts w:ascii="Times New Roman" w:hAnsi="Times New Roman" w:cs="Times New Roman"/>
          <w:sz w:val="32"/>
          <w:szCs w:val="32"/>
        </w:rPr>
        <w:t>2.Ланцелот 450 (300+150г/кг)- 0,33 г/га</w:t>
      </w:r>
    </w:p>
    <w:p w:rsidR="00516F65" w:rsidRPr="00E00EA4" w:rsidRDefault="00516F65" w:rsidP="00BE09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0EA4">
        <w:rPr>
          <w:rFonts w:ascii="Times New Roman" w:hAnsi="Times New Roman" w:cs="Times New Roman"/>
          <w:sz w:val="32"/>
          <w:szCs w:val="32"/>
        </w:rPr>
        <w:t>3.Аксиал 50 – 0,8 г/га</w:t>
      </w:r>
    </w:p>
    <w:p w:rsidR="00E00EA4" w:rsidRPr="00E00EA4" w:rsidRDefault="00516F65" w:rsidP="00BE09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0EA4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="00E00EA4" w:rsidRPr="00E00EA4">
        <w:rPr>
          <w:rFonts w:ascii="Times New Roman" w:hAnsi="Times New Roman" w:cs="Times New Roman"/>
          <w:sz w:val="32"/>
          <w:szCs w:val="32"/>
        </w:rPr>
        <w:t>МайсТер</w:t>
      </w:r>
      <w:proofErr w:type="spellEnd"/>
      <w:r w:rsidR="00E00EA4" w:rsidRPr="00E00E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00EA4" w:rsidRPr="00E00EA4">
        <w:rPr>
          <w:rFonts w:ascii="Times New Roman" w:hAnsi="Times New Roman" w:cs="Times New Roman"/>
          <w:sz w:val="32"/>
          <w:szCs w:val="32"/>
        </w:rPr>
        <w:t>Пауэр</w:t>
      </w:r>
      <w:proofErr w:type="spellEnd"/>
      <w:r w:rsidR="00E00EA4" w:rsidRPr="00E00EA4">
        <w:rPr>
          <w:rFonts w:ascii="Times New Roman" w:hAnsi="Times New Roman" w:cs="Times New Roman"/>
          <w:sz w:val="32"/>
          <w:szCs w:val="32"/>
        </w:rPr>
        <w:t xml:space="preserve"> (31,5+1+10+15 г/л)- 1 л/га</w:t>
      </w:r>
    </w:p>
    <w:p w:rsidR="00E00EA4" w:rsidRPr="00E00EA4" w:rsidRDefault="00E00EA4" w:rsidP="00BE09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0EA4">
        <w:rPr>
          <w:rFonts w:ascii="Times New Roman" w:hAnsi="Times New Roman" w:cs="Times New Roman"/>
          <w:sz w:val="32"/>
          <w:szCs w:val="32"/>
        </w:rPr>
        <w:t>5. Пантера- 1 л/га</w:t>
      </w:r>
    </w:p>
    <w:p w:rsidR="00E00EA4" w:rsidRPr="00E00EA4" w:rsidRDefault="00E00EA4" w:rsidP="00BE09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0EA4">
        <w:rPr>
          <w:rFonts w:ascii="Times New Roman" w:hAnsi="Times New Roman" w:cs="Times New Roman"/>
          <w:sz w:val="32"/>
          <w:szCs w:val="32"/>
        </w:rPr>
        <w:t xml:space="preserve">6. </w:t>
      </w:r>
      <w:proofErr w:type="spellStart"/>
      <w:r w:rsidRPr="00E00EA4">
        <w:rPr>
          <w:rFonts w:ascii="Times New Roman" w:hAnsi="Times New Roman" w:cs="Times New Roman"/>
          <w:sz w:val="32"/>
          <w:szCs w:val="32"/>
        </w:rPr>
        <w:t>Пледж</w:t>
      </w:r>
      <w:proofErr w:type="spellEnd"/>
      <w:r w:rsidRPr="00E00EA4">
        <w:rPr>
          <w:rFonts w:ascii="Times New Roman" w:hAnsi="Times New Roman" w:cs="Times New Roman"/>
          <w:sz w:val="32"/>
          <w:szCs w:val="32"/>
        </w:rPr>
        <w:t xml:space="preserve"> (500 г/кг)- 0,12 кг/га</w:t>
      </w:r>
    </w:p>
    <w:p w:rsidR="00E00EA4" w:rsidRPr="00E00EA4" w:rsidRDefault="00E00EA4" w:rsidP="00BE09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00EA4" w:rsidRPr="00E00EA4" w:rsidRDefault="00E00EA4" w:rsidP="00BE09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0EA4">
        <w:rPr>
          <w:rFonts w:ascii="Times New Roman" w:hAnsi="Times New Roman" w:cs="Times New Roman"/>
          <w:sz w:val="32"/>
          <w:szCs w:val="32"/>
        </w:rPr>
        <w:t>Класс опасности для человека- 2</w:t>
      </w:r>
    </w:p>
    <w:p w:rsidR="00E00EA4" w:rsidRPr="00E00EA4" w:rsidRDefault="00E00EA4" w:rsidP="00BE09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0EA4">
        <w:rPr>
          <w:rFonts w:ascii="Times New Roman" w:hAnsi="Times New Roman" w:cs="Times New Roman"/>
          <w:sz w:val="32"/>
          <w:szCs w:val="32"/>
        </w:rPr>
        <w:t>Класс опасности для пчел – 3</w:t>
      </w:r>
    </w:p>
    <w:p w:rsidR="00E00EA4" w:rsidRPr="00E00EA4" w:rsidRDefault="00E00EA4" w:rsidP="00BE09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00EA4" w:rsidRPr="00E00EA4" w:rsidRDefault="00E00EA4" w:rsidP="00BE09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0EA4">
        <w:rPr>
          <w:rFonts w:ascii="Times New Roman" w:hAnsi="Times New Roman" w:cs="Times New Roman"/>
          <w:sz w:val="32"/>
          <w:szCs w:val="32"/>
        </w:rPr>
        <w:t>Размещение пасеки вблизи посевов предприятия возможно только с письменного разрешения руководителя предприятия. Выпас с/х животных и птиц на полях предприятия запрещен.</w:t>
      </w:r>
    </w:p>
    <w:p w:rsidR="00E00EA4" w:rsidRDefault="00E00EA4" w:rsidP="00BE09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0EA4">
        <w:rPr>
          <w:rFonts w:ascii="Times New Roman" w:hAnsi="Times New Roman" w:cs="Times New Roman"/>
          <w:sz w:val="32"/>
          <w:szCs w:val="32"/>
        </w:rPr>
        <w:t>Отв</w:t>
      </w:r>
      <w:r>
        <w:rPr>
          <w:rFonts w:ascii="Times New Roman" w:hAnsi="Times New Roman" w:cs="Times New Roman"/>
          <w:sz w:val="32"/>
          <w:szCs w:val="32"/>
        </w:rPr>
        <w:t>етственные</w:t>
      </w:r>
      <w:proofErr w:type="gramStart"/>
      <w:r w:rsidRPr="00E00EA4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E00EA4">
        <w:rPr>
          <w:rFonts w:ascii="Times New Roman" w:hAnsi="Times New Roman" w:cs="Times New Roman"/>
          <w:sz w:val="32"/>
          <w:szCs w:val="32"/>
        </w:rPr>
        <w:t xml:space="preserve"> Главный агроном Сивцева Лили</w:t>
      </w:r>
      <w:r>
        <w:rPr>
          <w:rFonts w:ascii="Times New Roman" w:hAnsi="Times New Roman" w:cs="Times New Roman"/>
          <w:sz w:val="32"/>
          <w:szCs w:val="32"/>
        </w:rPr>
        <w:t>я Александровна 8-951-073-72-01</w:t>
      </w:r>
    </w:p>
    <w:p w:rsidR="00BE09FA" w:rsidRPr="00E00EA4" w:rsidRDefault="00E00EA4" w:rsidP="00BE09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0EA4">
        <w:rPr>
          <w:rFonts w:ascii="Times New Roman" w:hAnsi="Times New Roman" w:cs="Times New Roman"/>
          <w:sz w:val="32"/>
          <w:szCs w:val="32"/>
        </w:rPr>
        <w:t xml:space="preserve"> Генеральный директор Сивцев Александр Алексеевич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E00EA4">
        <w:rPr>
          <w:rFonts w:ascii="Times New Roman" w:hAnsi="Times New Roman" w:cs="Times New Roman"/>
          <w:sz w:val="32"/>
          <w:szCs w:val="32"/>
        </w:rPr>
        <w:t xml:space="preserve">8-908-120-45-61 </w:t>
      </w:r>
      <w:r w:rsidR="00516F65" w:rsidRPr="00E00E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09FA" w:rsidRPr="00E00EA4" w:rsidRDefault="00BE09FA" w:rsidP="00BE09FA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E09FA" w:rsidRPr="00E00EA4" w:rsidRDefault="00BE09FA" w:rsidP="00BE09F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BE09FA" w:rsidRPr="00E00EA4" w:rsidRDefault="00BE09FA" w:rsidP="00BE09F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BE09FA" w:rsidRPr="00E00EA4" w:rsidRDefault="00BE09FA" w:rsidP="00BE09F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BE09FA" w:rsidRPr="00E00EA4" w:rsidRDefault="00BE09FA" w:rsidP="00BE09F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BE09FA" w:rsidRPr="00E00EA4" w:rsidRDefault="00BE09FA" w:rsidP="00BE09F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BE09FA" w:rsidRDefault="00BE09FA" w:rsidP="00BE0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9FA" w:rsidRDefault="00BE09FA" w:rsidP="00BE09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9FA" w:rsidRPr="004D66FB" w:rsidRDefault="00BE09FA" w:rsidP="00BE09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E09FA" w:rsidRPr="004D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FB"/>
    <w:rsid w:val="000364DC"/>
    <w:rsid w:val="00183691"/>
    <w:rsid w:val="002334A1"/>
    <w:rsid w:val="00282422"/>
    <w:rsid w:val="002A34C3"/>
    <w:rsid w:val="004119F8"/>
    <w:rsid w:val="004D66FB"/>
    <w:rsid w:val="00516F65"/>
    <w:rsid w:val="00857383"/>
    <w:rsid w:val="00A57EFF"/>
    <w:rsid w:val="00BE09FA"/>
    <w:rsid w:val="00E00EA4"/>
    <w:rsid w:val="00F6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2020-06-04T05:46:00Z</cp:lastPrinted>
  <dcterms:created xsi:type="dcterms:W3CDTF">2021-05-05T07:01:00Z</dcterms:created>
  <dcterms:modified xsi:type="dcterms:W3CDTF">2021-05-05T07:01:00Z</dcterms:modified>
</cp:coreProperties>
</file>